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宋体"/>
          <w:bCs/>
          <w:color w:val="000000" w:themeColor="text1"/>
          <w:kern w:val="0"/>
          <w:sz w:val="44"/>
          <w:szCs w:val="44"/>
          <w14:textFill>
            <w14:solidFill>
              <w14:schemeClr w14:val="tx1"/>
            </w14:solidFill>
          </w14:textFill>
        </w:rPr>
      </w:pPr>
      <w:r>
        <w:rPr>
          <w:rFonts w:hint="eastAsia" w:ascii="Times New Roman" w:hAnsi="Times New Roman" w:eastAsia="方正小标宋_GBK" w:cs="宋体"/>
          <w:bCs/>
          <w:color w:val="000000" w:themeColor="text1"/>
          <w:kern w:val="0"/>
          <w:sz w:val="44"/>
          <w:szCs w:val="44"/>
          <w14:textFill>
            <w14:solidFill>
              <w14:schemeClr w14:val="tx1"/>
            </w14:solidFill>
          </w14:textFill>
        </w:rPr>
        <w:t>重庆</w:t>
      </w:r>
      <w:r>
        <w:rPr>
          <w:rFonts w:hint="eastAsia" w:ascii="Times New Roman" w:hAnsi="Times New Roman" w:eastAsia="方正小标宋_GBK" w:cs="宋体"/>
          <w:bCs/>
          <w:color w:val="000000" w:themeColor="text1"/>
          <w:kern w:val="0"/>
          <w:sz w:val="44"/>
          <w:szCs w:val="44"/>
          <w:lang w:val="en-US" w:eastAsia="zh-CN"/>
          <w14:textFill>
            <w14:solidFill>
              <w14:schemeClr w14:val="tx1"/>
            </w14:solidFill>
          </w14:textFill>
        </w:rPr>
        <w:t>市</w:t>
      </w:r>
      <w:r>
        <w:rPr>
          <w:rFonts w:hint="eastAsia" w:ascii="Times New Roman" w:hAnsi="Times New Roman" w:eastAsia="方正小标宋_GBK" w:cs="宋体"/>
          <w:bCs/>
          <w:color w:val="000000" w:themeColor="text1"/>
          <w:kern w:val="0"/>
          <w:sz w:val="44"/>
          <w:szCs w:val="44"/>
          <w14:textFill>
            <w14:solidFill>
              <w14:schemeClr w14:val="tx1"/>
            </w14:solidFill>
          </w14:textFill>
        </w:rPr>
        <w:t>第七届大学生艺术展演</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宋体"/>
          <w:bCs/>
          <w:color w:val="000000" w:themeColor="text1"/>
          <w:kern w:val="0"/>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器乐</w:t>
      </w:r>
      <w:r>
        <w:rPr>
          <w:rFonts w:hint="eastAsia" w:ascii="Times New Roman" w:hAnsi="Times New Roman" w:eastAsia="方正小标宋_GBK"/>
          <w:color w:val="000000" w:themeColor="text1"/>
          <w:sz w:val="44"/>
          <w:szCs w:val="44"/>
          <w:lang w:eastAsia="zh-CN"/>
          <w14:textFill>
            <w14:solidFill>
              <w14:schemeClr w14:val="tx1"/>
            </w14:solidFill>
          </w14:textFill>
        </w:rPr>
        <w:t>项目</w:t>
      </w:r>
      <w:r>
        <w:rPr>
          <w:rFonts w:hint="eastAsia" w:ascii="Times New Roman" w:hAnsi="Times New Roman" w:eastAsia="方正小标宋_GBK" w:cs="宋体"/>
          <w:bCs/>
          <w:color w:val="000000" w:themeColor="text1"/>
          <w:kern w:val="0"/>
          <w:sz w:val="44"/>
          <w:szCs w:val="44"/>
          <w14:textFill>
            <w14:solidFill>
              <w14:schemeClr w14:val="tx1"/>
            </w14:solidFill>
          </w14:textFill>
        </w:rPr>
        <w:t>实施方案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pPr>
      <w:r>
        <w:rPr>
          <w:rFonts w:hint="eastAsia" w:ascii="方正仿宋_GBK" w:hAnsi="Times New Roman" w:eastAsia="方正仿宋_GBK" w:cs="宋体"/>
          <w:color w:val="000000" w:themeColor="text1"/>
          <w:kern w:val="0"/>
          <w:sz w:val="32"/>
          <w:szCs w:val="32"/>
          <w14:textFill>
            <w14:solidFill>
              <w14:schemeClr w14:val="tx1"/>
            </w14:solidFill>
          </w14:textFill>
        </w:rPr>
        <w:t>根据《重庆市教育委员会关于印发重庆市第七届大学生艺术展演活动实施方案的通知》（</w:t>
      </w:r>
      <w:r>
        <w:rPr>
          <w:rFonts w:hint="default" w:ascii="Times New Roman" w:hAnsi="Times New Roman" w:eastAsia="方正仿宋_GBK" w:cs="Times New Roman"/>
          <w:color w:val="000000" w:themeColor="text1"/>
          <w:kern w:val="0"/>
          <w:sz w:val="32"/>
          <w:szCs w:val="32"/>
          <w14:textFill>
            <w14:solidFill>
              <w14:schemeClr w14:val="tx1"/>
            </w14:solidFill>
          </w14:textFill>
        </w:rPr>
        <w:t>渝教体卫艺发〔2023〕11号）要求，制定大学生艺术展演活动器乐项目实施方案</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lang w:val="en-US" w:eastAsia="zh-CN"/>
          <w14:textFill>
            <w14:solidFill>
              <w14:schemeClr w14:val="tx1"/>
            </w14:solidFill>
          </w14:textFill>
        </w:rPr>
        <w:t>一</w:t>
      </w:r>
      <w:r>
        <w:rPr>
          <w:rFonts w:hint="eastAsia" w:ascii="方正黑体_GBK" w:hAnsi="Times New Roman" w:eastAsia="方正黑体_GBK" w:cs="宋体"/>
          <w:color w:val="000000" w:themeColor="text1"/>
          <w:kern w:val="0"/>
          <w:sz w:val="32"/>
          <w:szCs w:val="32"/>
          <w14:textFill>
            <w14:solidFill>
              <w14:schemeClr w14:val="tx1"/>
            </w14:solidFill>
          </w14:textFill>
        </w:rPr>
        <w:t>、活动主题</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仿宋_GB2312"/>
          <w:color w:val="000000" w:themeColor="text1"/>
          <w:sz w:val="32"/>
          <w:szCs w:val="32"/>
          <w14:textFill>
            <w14:solidFill>
              <w14:schemeClr w14:val="tx1"/>
            </w14:solidFill>
          </w14:textFill>
        </w:rPr>
      </w:pPr>
      <w:r>
        <w:rPr>
          <w:rFonts w:hint="eastAsia" w:ascii="方正仿宋_GBK" w:hAnsi="Times New Roman" w:eastAsia="方正仿宋_GBK" w:cs="方正仿宋_GBK"/>
          <w:color w:val="000000" w:themeColor="text1"/>
          <w:sz w:val="32"/>
          <w:szCs w:val="32"/>
          <w14:textFill>
            <w14:solidFill>
              <w14:schemeClr w14:val="tx1"/>
            </w14:solidFill>
          </w14:textFill>
        </w:rPr>
        <w:t>围绕“厚植家国情怀，涵养进取品格”主题，展现当代大学生与时代同向，与祖国同行，胸怀家国，奋力筑梦的价值追求；展现当代大学生有理想、敢担当、能吃苦、肯奋斗的精神状态；展现当代大学生心灵美、形象美、行为美、语言美的崇高审美追求和高尚人格修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lang w:val="en-US" w:eastAsia="zh-CN"/>
          <w14:textFill>
            <w14:solidFill>
              <w14:schemeClr w14:val="tx1"/>
            </w14:solidFill>
          </w14:textFill>
        </w:rPr>
        <w:t>二</w:t>
      </w:r>
      <w:r>
        <w:rPr>
          <w:rFonts w:hint="eastAsia" w:ascii="方正黑体_GBK" w:hAnsi="Times New Roman" w:eastAsia="方正黑体_GBK" w:cs="宋体"/>
          <w:color w:val="000000" w:themeColor="text1"/>
          <w:kern w:val="0"/>
          <w:sz w:val="32"/>
          <w:szCs w:val="32"/>
          <w14:textFill>
            <w14:solidFill>
              <w14:schemeClr w14:val="tx1"/>
            </w14:solidFill>
          </w14:textFill>
        </w:rPr>
        <w:t>、</w:t>
      </w:r>
      <w:r>
        <w:rPr>
          <w:rFonts w:hint="eastAsia" w:ascii="方正黑体_GBK" w:hAnsi="Times New Roman" w:eastAsia="方正黑体_GBK" w:cs="宋体"/>
          <w:color w:val="000000" w:themeColor="text1"/>
          <w:kern w:val="0"/>
          <w:sz w:val="32"/>
          <w:szCs w:val="32"/>
          <w:lang w:val="en-US" w:eastAsia="zh-CN"/>
          <w14:textFill>
            <w14:solidFill>
              <w14:schemeClr w14:val="tx1"/>
            </w14:solidFill>
          </w14:textFill>
        </w:rPr>
        <w:t>参赛</w:t>
      </w:r>
      <w:r>
        <w:rPr>
          <w:rFonts w:hint="eastAsia" w:ascii="方正黑体_GBK" w:hAnsi="Times New Roman" w:eastAsia="方正黑体_GBK" w:cs="宋体"/>
          <w:color w:val="000000" w:themeColor="text1"/>
          <w:kern w:val="0"/>
          <w:sz w:val="32"/>
          <w:szCs w:val="32"/>
          <w14:textFill>
            <w14:solidFill>
              <w14:schemeClr w14:val="tx1"/>
            </w14:solidFill>
          </w14:textFill>
        </w:rPr>
        <w:t>对象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参赛对象为</w:t>
      </w:r>
      <w:r>
        <w:rPr>
          <w:rFonts w:hint="eastAsia" w:ascii="Times New Roman" w:hAnsi="Times New Roman" w:eastAsia="方正仿宋_GBK" w:cs="Times New Roman"/>
          <w:color w:val="000000"/>
          <w:sz w:val="32"/>
          <w:szCs w:val="32"/>
          <w:lang w:val="en-US" w:eastAsia="zh-CN"/>
        </w:rPr>
        <w:t>全校</w:t>
      </w:r>
      <w:r>
        <w:rPr>
          <w:rFonts w:hint="default" w:ascii="Times New Roman" w:hAnsi="Times New Roman" w:eastAsia="方正仿宋_GBK" w:cs="Times New Roman"/>
          <w:color w:val="000000"/>
          <w:sz w:val="32"/>
          <w:szCs w:val="32"/>
        </w:rPr>
        <w:t>全日制在读专科生</w:t>
      </w:r>
      <w:r>
        <w:rPr>
          <w:rFonts w:hint="default" w:ascii="Times New Roman" w:hAnsi="Times New Roman" w:eastAsia="方正仿宋_GBK" w:cs="Times New Roman"/>
          <w:color w:val="000000"/>
          <w:spacing w:val="-4"/>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lang w:val="en-US" w:eastAsia="zh-CN"/>
          <w14:textFill>
            <w14:solidFill>
              <w14:schemeClr w14:val="tx1"/>
            </w14:solidFill>
          </w14:textFill>
        </w:rPr>
        <w:t>三</w:t>
      </w:r>
      <w:r>
        <w:rPr>
          <w:rFonts w:ascii="方正黑体_GBK" w:hAnsi="Times New Roman" w:eastAsia="方正黑体_GBK" w:cs="宋体"/>
          <w:color w:val="000000" w:themeColor="text1"/>
          <w:kern w:val="0"/>
          <w:sz w:val="32"/>
          <w:szCs w:val="32"/>
          <w14:textFill>
            <w14:solidFill>
              <w14:schemeClr w14:val="tx1"/>
            </w14:solidFill>
          </w14:textFill>
        </w:rPr>
        <w:t>、</w:t>
      </w:r>
      <w:r>
        <w:rPr>
          <w:rFonts w:hint="eastAsia" w:ascii="方正黑体_GBK" w:hAnsi="Times New Roman" w:eastAsia="方正黑体_GBK" w:cs="宋体"/>
          <w:color w:val="000000" w:themeColor="text1"/>
          <w:kern w:val="0"/>
          <w:sz w:val="32"/>
          <w:szCs w:val="32"/>
          <w14:textFill>
            <w14:solidFill>
              <w14:schemeClr w14:val="tx1"/>
            </w14:solidFill>
          </w14:textFill>
        </w:rPr>
        <w:t>表演形式和要求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（一）集体项目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1.分合奏、</w:t>
      </w:r>
      <w:bookmarkStart w:id="2" w:name="_GoBack"/>
      <w:bookmarkEnd w:id="2"/>
      <w:r>
        <w:rPr>
          <w:rFonts w:hint="default" w:ascii="Times New Roman" w:hAnsi="Times New Roman" w:eastAsia="方正仿宋_GBK" w:cs="Times New Roman"/>
          <w:color w:val="000000" w:themeColor="text1"/>
          <w:sz w:val="32"/>
          <w:szCs w:val="32"/>
          <w14:textFill>
            <w14:solidFill>
              <w14:schemeClr w14:val="tx1"/>
            </w14:solidFill>
          </w14:textFill>
        </w:rPr>
        <w:t>小合奏或重奏两大类，乐器种类不限。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2.合奏：乐队人数不超过65人，指挥（鼓励本校教师担任）1人，演出时间不超过9分钟，鼓励演奏中国作品。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3.小合奏或重奏：人数不超过12人，不设指挥，演出时间不超过6分钟。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（二）个人项目</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自选一件乐器演奏，可从中国乐器（二胡、琵琶、扬琴、古筝、笛子等）、外国乐器（钢琴、手风琴、小提琴、大提琴、长笛、单簧管、小号等）中选择，乐器自备，不带伴奏，时间不超过5分钟。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w:t>
      </w:r>
      <w:r>
        <w:rPr>
          <w:rFonts w:hint="eastAsia" w:ascii="Times New Roman" w:hAnsi="Times New Roman" w:eastAsia="方正仿宋_GBK" w:cs="Times New Roman"/>
          <w:bCs/>
          <w:color w:val="000000" w:themeColor="text1"/>
          <w:kern w:val="0"/>
          <w:sz w:val="32"/>
          <w:szCs w:val="32"/>
          <w:lang w:val="en-US" w:eastAsia="zh-CN"/>
          <w14:textFill>
            <w14:solidFill>
              <w14:schemeClr w14:val="tx1"/>
            </w14:solidFill>
          </w14:textFill>
        </w:rPr>
        <w:t>三</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）个人项目每个学生只能报一个节目，且不得与集体项目兼报。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eastAsia" w:ascii="Times New Roman" w:hAnsi="Times New Roman" w:eastAsia="方正黑体_GBK" w:cs="Times New Roman"/>
          <w:color w:val="000000" w:themeColor="text1"/>
          <w:kern w:val="0"/>
          <w:sz w:val="32"/>
          <w:szCs w:val="32"/>
          <w:lang w:val="en-US" w:eastAsia="zh-CN"/>
          <w14:textFill>
            <w14:solidFill>
              <w14:schemeClr w14:val="tx1"/>
            </w14:solidFill>
          </w14:textFill>
        </w:rPr>
        <w:t>四</w:t>
      </w:r>
      <w:r>
        <w:rPr>
          <w:rFonts w:hint="default" w:ascii="Times New Roman" w:hAnsi="Times New Roman" w:eastAsia="方正黑体_GBK" w:cs="Times New Roman"/>
          <w:color w:val="000000" w:themeColor="text1"/>
          <w:kern w:val="0"/>
          <w:sz w:val="32"/>
          <w:szCs w:val="32"/>
          <w14:textFill>
            <w14:solidFill>
              <w14:schemeClr w14:val="tx1"/>
            </w14:solidFill>
          </w14:textFill>
        </w:rPr>
        <w:t>、活动安排</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日</w:t>
      </w:r>
      <w:r>
        <w:rPr>
          <w:rFonts w:hint="eastAsia" w:ascii="Times New Roman" w:hAnsi="Times New Roman" w:eastAsia="方正仿宋_GBK" w:cs="Times New Roman"/>
          <w:sz w:val="32"/>
          <w:szCs w:val="32"/>
          <w:lang w:val="en-US" w:eastAsia="zh-CN"/>
        </w:rPr>
        <w:t>前</w:t>
      </w:r>
      <w:r>
        <w:rPr>
          <w:rFonts w:hint="default" w:ascii="Times New Roman" w:hAnsi="Times New Roman" w:eastAsia="方正仿宋_GBK" w:cs="Times New Roman"/>
          <w:sz w:val="32"/>
          <w:szCs w:val="32"/>
          <w:lang w:eastAsia="zh-CN"/>
        </w:rPr>
        <w:t>报送作品视频</w:t>
      </w:r>
      <w:r>
        <w:rPr>
          <w:rFonts w:hint="eastAsia" w:ascii="Times New Roman" w:hAnsi="Times New Roman" w:eastAsia="方正仿宋_GBK" w:cs="Times New Roman"/>
          <w:sz w:val="32"/>
          <w:szCs w:val="32"/>
          <w:lang w:val="en-US" w:eastAsia="zh-CN"/>
        </w:rPr>
        <w:t>至校团委</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color w:val="000000"/>
          <w:spacing w:val="-4"/>
          <w:kern w:val="0"/>
          <w:sz w:val="32"/>
          <w:szCs w:val="32"/>
          <w:lang w:val="en-US" w:eastAsia="zh-CN" w:bidi="ar-SA"/>
        </w:rPr>
        <w:t>经统一评选后，择优推报参选全市比赛。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eastAsia" w:ascii="Times New Roman" w:hAnsi="Times New Roman" w:eastAsia="方正黑体_GBK" w:cs="Times New Roman"/>
          <w:color w:val="000000" w:themeColor="text1"/>
          <w:kern w:val="0"/>
          <w:sz w:val="32"/>
          <w:szCs w:val="32"/>
          <w:lang w:val="en-US" w:eastAsia="zh-CN"/>
          <w14:textFill>
            <w14:solidFill>
              <w14:schemeClr w14:val="tx1"/>
            </w14:solidFill>
          </w14:textFill>
        </w:rPr>
        <w:t>五</w:t>
      </w:r>
      <w:r>
        <w:rPr>
          <w:rFonts w:hint="default" w:ascii="Times New Roman" w:hAnsi="Times New Roman" w:eastAsia="方正黑体_GBK" w:cs="Times New Roman"/>
          <w:color w:val="000000" w:themeColor="text1"/>
          <w:kern w:val="0"/>
          <w:sz w:val="32"/>
          <w:szCs w:val="32"/>
          <w14:textFill>
            <w14:solidFill>
              <w14:schemeClr w14:val="tx1"/>
            </w14:solidFill>
          </w14:textFill>
        </w:rPr>
        <w:t>、报送要求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（一）视频统一采用U盘报送。分辨率为1920*1080，单机位摄制，音视频同步录制；音视频编码格式及码率不限，封装格式为MP4或MOV，</w:t>
      </w:r>
      <w:bookmarkStart w:id="0" w:name="_Hlk136992101"/>
      <w:r>
        <w:rPr>
          <w:rFonts w:hint="default" w:ascii="Times New Roman" w:hAnsi="Times New Roman" w:eastAsia="方正仿宋_GBK" w:cs="Times New Roman"/>
          <w:color w:val="000000" w:themeColor="text1"/>
          <w:sz w:val="32"/>
          <w:szCs w:val="32"/>
          <w14:textFill>
            <w14:solidFill>
              <w14:schemeClr w14:val="tx1"/>
            </w14:solidFill>
          </w14:textFill>
        </w:rPr>
        <w:t>每个节目视频以单独文件制作（不要多个文件合成）并以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组别—学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院</w:t>
      </w:r>
      <w:r>
        <w:rPr>
          <w:rFonts w:hint="default" w:ascii="Times New Roman" w:hAnsi="Times New Roman" w:eastAsia="方正仿宋_GBK" w:cs="Times New Roman"/>
          <w:color w:val="000000" w:themeColor="text1"/>
          <w:sz w:val="32"/>
          <w:szCs w:val="32"/>
          <w14:textFill>
            <w14:solidFill>
              <w14:schemeClr w14:val="tx1"/>
            </w14:solidFill>
          </w14:textFill>
        </w:rPr>
        <w:t>名称—节目名称</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命名，</w:t>
      </w:r>
      <w:bookmarkEnd w:id="0"/>
      <w:r>
        <w:rPr>
          <w:rFonts w:hint="default" w:ascii="Times New Roman" w:hAnsi="Times New Roman" w:eastAsia="方正仿宋_GBK" w:cs="Times New Roman"/>
          <w:color w:val="000000" w:themeColor="text1"/>
          <w:sz w:val="32"/>
          <w:szCs w:val="32"/>
          <w14:textFill>
            <w14:solidFill>
              <w14:schemeClr w14:val="tx1"/>
            </w14:solidFill>
          </w14:textFill>
        </w:rPr>
        <w:t>播放内容中不得出现所在学校名称、指导教师、展演学生等相关信息。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bookmarkStart w:id="1" w:name="_Hlk136991981"/>
      <w:r>
        <w:rPr>
          <w:rFonts w:hint="default" w:ascii="Times New Roman" w:hAnsi="Times New Roman" w:eastAsia="方正仿宋_GBK" w:cs="Times New Roman"/>
          <w:color w:val="000000" w:themeColor="text1"/>
          <w:sz w:val="32"/>
          <w:szCs w:val="32"/>
          <w14:textFill>
            <w14:solidFill>
              <w14:schemeClr w14:val="tx1"/>
            </w14:solidFill>
          </w14:textFill>
        </w:rPr>
        <w:t>（二）</w:t>
      </w:r>
      <w:bookmarkEnd w:id="1"/>
      <w:r>
        <w:rPr>
          <w:rFonts w:hint="default" w:ascii="Times New Roman" w:hAnsi="Times New Roman" w:eastAsia="方正仿宋_GBK" w:cs="Times New Roman"/>
          <w:sz w:val="32"/>
          <w:szCs w:val="32"/>
          <w:lang w:eastAsia="zh-CN"/>
        </w:rPr>
        <w:t>参赛</w:t>
      </w:r>
      <w:r>
        <w:rPr>
          <w:rFonts w:hint="eastAsia" w:ascii="Times New Roman" w:hAnsi="Times New Roman" w:eastAsia="方正仿宋_GBK" w:cs="Times New Roman"/>
          <w:sz w:val="32"/>
          <w:szCs w:val="32"/>
          <w:lang w:val="en-US" w:eastAsia="zh-CN"/>
        </w:rPr>
        <w:t>学院</w:t>
      </w:r>
      <w:r>
        <w:rPr>
          <w:rFonts w:hint="default" w:ascii="Times New Roman" w:hAnsi="Times New Roman" w:eastAsia="方正仿宋_GBK" w:cs="Times New Roman"/>
          <w:sz w:val="32"/>
          <w:szCs w:val="32"/>
          <w:lang w:eastAsia="zh-CN"/>
        </w:rPr>
        <w:t>统一报送节目，每个参赛节目需要同时递交报名表格（附件1、2、3）电子版、纸质版等材料。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sz w:val="32"/>
          <w:szCs w:val="32"/>
        </w:rPr>
        <w:t>报送地址：</w:t>
      </w:r>
      <w:r>
        <w:rPr>
          <w:rFonts w:hint="eastAsia" w:ascii="Times New Roman" w:hAnsi="Times New Roman" w:eastAsia="方正仿宋_GBK" w:cs="Times New Roman"/>
          <w:color w:val="000000"/>
          <w:kern w:val="0"/>
          <w:sz w:val="32"/>
          <w:szCs w:val="32"/>
          <w:lang w:val="en-US" w:eastAsia="zh-CN"/>
        </w:rPr>
        <w:t>体育馆207团委办公室；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联系人及联系方式：</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胡雨婷</w:t>
      </w:r>
      <w:r>
        <w:rPr>
          <w:rFonts w:hint="default" w:ascii="Times New Roman" w:hAnsi="Times New Roman" w:eastAsia="方正仿宋_GBK" w:cs="Times New Roman"/>
          <w:color w:val="000000" w:themeColor="text1"/>
          <w:kern w:val="0"/>
          <w:sz w:val="32"/>
          <w:szCs w:val="32"/>
          <w:lang w:eastAsia="zh-Hans"/>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19115608158</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邮箱：857524816@qq.com</w:t>
      </w:r>
      <w:r>
        <w:rPr>
          <w:rFonts w:hint="default" w:ascii="Times New Roman" w:hAnsi="Times New Roman" w:eastAsia="方正仿宋_GBK" w:cs="Times New Roman"/>
          <w:color w:val="000000" w:themeColor="text1"/>
          <w:kern w:val="0"/>
          <w:sz w:val="32"/>
          <w:szCs w:val="32"/>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3025" w:leftChars="304" w:hanging="2387" w:hangingChars="746"/>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附件：1.重庆</w:t>
      </w:r>
      <w:r>
        <w:rPr>
          <w:rFonts w:hint="eastAsia" w:ascii="Times New Roman" w:hAnsi="Times New Roman" w:eastAsia="方正仿宋_GBK" w:cs="Times New Roman"/>
          <w:bCs/>
          <w:color w:val="000000" w:themeColor="text1"/>
          <w:kern w:val="0"/>
          <w:sz w:val="32"/>
          <w:szCs w:val="32"/>
          <w:lang w:val="en-US" w:eastAsia="zh-CN"/>
          <w14:textFill>
            <w14:solidFill>
              <w14:schemeClr w14:val="tx1"/>
            </w14:solidFill>
          </w14:textFill>
        </w:rPr>
        <w:t>市</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第七届大学生艺术展演活动器乐项目（个人）报名汇总表</w:t>
      </w:r>
    </w:p>
    <w:p>
      <w:pPr>
        <w:keepNext w:val="0"/>
        <w:keepLines w:val="0"/>
        <w:pageBreakBefore w:val="0"/>
        <w:kinsoku/>
        <w:wordWrap/>
        <w:overflowPunct/>
        <w:topLinePunct w:val="0"/>
        <w:autoSpaceDE/>
        <w:autoSpaceDN/>
        <w:bidi w:val="0"/>
        <w:adjustRightInd/>
        <w:snapToGrid/>
        <w:spacing w:line="600" w:lineRule="exact"/>
        <w:ind w:left="1989" w:leftChars="760" w:hanging="393" w:hangingChars="123"/>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2.重庆</w:t>
      </w:r>
      <w:r>
        <w:rPr>
          <w:rFonts w:hint="eastAsia" w:ascii="Times New Roman" w:hAnsi="Times New Roman" w:eastAsia="方正仿宋_GBK" w:cs="Times New Roman"/>
          <w:bCs/>
          <w:color w:val="000000" w:themeColor="text1"/>
          <w:kern w:val="0"/>
          <w:sz w:val="32"/>
          <w:szCs w:val="32"/>
          <w:lang w:val="en-US" w:eastAsia="zh-CN"/>
          <w14:textFill>
            <w14:solidFill>
              <w14:schemeClr w14:val="tx1"/>
            </w14:solidFill>
          </w14:textFill>
        </w:rPr>
        <w:t>市</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第七届大学生艺术展演活动器乐项目（个人）报名表</w:t>
      </w:r>
    </w:p>
    <w:p>
      <w:pPr>
        <w:keepNext w:val="0"/>
        <w:keepLines w:val="0"/>
        <w:pageBreakBefore w:val="0"/>
        <w:kinsoku/>
        <w:wordWrap/>
        <w:overflowPunct/>
        <w:topLinePunct w:val="0"/>
        <w:autoSpaceDE/>
        <w:autoSpaceDN/>
        <w:bidi w:val="0"/>
        <w:adjustRightInd/>
        <w:snapToGrid/>
        <w:spacing w:line="600" w:lineRule="exact"/>
        <w:ind w:left="1916" w:leftChars="76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3.重庆</w:t>
      </w:r>
      <w:r>
        <w:rPr>
          <w:rFonts w:hint="eastAsia" w:ascii="Times New Roman" w:hAnsi="Times New Roman" w:eastAsia="方正仿宋_GBK" w:cs="Times New Roman"/>
          <w:bCs/>
          <w:color w:val="000000" w:themeColor="text1"/>
          <w:kern w:val="0"/>
          <w:sz w:val="32"/>
          <w:szCs w:val="32"/>
          <w:lang w:val="en-US" w:eastAsia="zh-CN"/>
          <w14:textFill>
            <w14:solidFill>
              <w14:schemeClr w14:val="tx1"/>
            </w14:solidFill>
          </w14:textFill>
        </w:rPr>
        <w:t>市第</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七届大学生艺术展演活动器乐项目</w:t>
      </w:r>
      <w:r>
        <w:rPr>
          <w:rFonts w:hint="eastAsia" w:ascii="Times New Roman" w:hAnsi="Times New Roman" w:eastAsia="方正仿宋_GBK"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个人）学生信息表</w:t>
      </w: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righ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共青团重庆工业职业技术学院委员会</w:t>
      </w:r>
    </w:p>
    <w:p>
      <w:pPr>
        <w:keepNext w:val="0"/>
        <w:keepLines w:val="0"/>
        <w:pageBreakBefore w:val="0"/>
        <w:widowControl/>
        <w:kinsoku/>
        <w:wordWrap/>
        <w:overflowPunct/>
        <w:topLinePunct w:val="0"/>
        <w:autoSpaceDE/>
        <w:autoSpaceDN/>
        <w:bidi w:val="0"/>
        <w:adjustRightInd/>
        <w:snapToGrid/>
        <w:spacing w:line="600" w:lineRule="exact"/>
        <w:ind w:right="640" w:firstLine="4320" w:firstLineChars="13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2023年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sectPr>
          <w:headerReference r:id="rId3" w:type="default"/>
          <w:footerReference r:id="rId4" w:type="default"/>
          <w:footerReference r:id="rId5" w:type="even"/>
          <w:pgSz w:w="11906" w:h="16838"/>
          <w:pgMar w:top="1985" w:right="1446" w:bottom="1644" w:left="1446" w:header="851" w:footer="1247" w:gutter="0"/>
          <w:pgNumType w:fmt="numberInDash"/>
          <w:cols w:space="720" w:num="1"/>
          <w:docGrid w:linePitch="600" w:charSpace="22922"/>
        </w:sectPr>
      </w:pPr>
    </w:p>
    <w:p>
      <w:pPr>
        <w:rPr>
          <w:rFonts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14:textFill>
            <w14:solidFill>
              <w14:schemeClr w14:val="tx1"/>
            </w14:solidFill>
          </w14:textFill>
        </w:rPr>
        <w:t>附件</w:t>
      </w:r>
      <w:r>
        <w:rPr>
          <w:rFonts w:hint="default" w:ascii="Times New Roman" w:hAnsi="Times New Roman" w:eastAsia="方正黑体_GBK" w:cs="Times New Roman"/>
          <w:color w:val="000000" w:themeColor="text1"/>
          <w:kern w:val="0"/>
          <w:sz w:val="32"/>
          <w:szCs w:val="32"/>
          <w14:textFill>
            <w14:solidFill>
              <w14:schemeClr w14:val="tx1"/>
            </w14:solidFill>
          </w14:textFill>
        </w:rPr>
        <w:t>1</w:t>
      </w:r>
    </w:p>
    <w:p>
      <w:pPr>
        <w:spacing w:line="600" w:lineRule="exact"/>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重庆</w:t>
      </w:r>
      <w:r>
        <w:rPr>
          <w:rFonts w:hint="eastAsia" w:ascii="Times New Roman" w:hAnsi="Times New Roman" w:eastAsia="方正小标宋_GBK"/>
          <w:color w:val="000000" w:themeColor="text1"/>
          <w:sz w:val="44"/>
          <w:szCs w:val="44"/>
          <w:lang w:val="en-US" w:eastAsia="zh-CN"/>
          <w14:textFill>
            <w14:solidFill>
              <w14:schemeClr w14:val="tx1"/>
            </w14:solidFill>
          </w14:textFill>
        </w:rPr>
        <w:t>市</w:t>
      </w:r>
      <w:r>
        <w:rPr>
          <w:rFonts w:hint="eastAsia" w:ascii="Times New Roman" w:hAnsi="Times New Roman" w:eastAsia="方正小标宋_GBK"/>
          <w:color w:val="000000" w:themeColor="text1"/>
          <w:sz w:val="44"/>
          <w:szCs w:val="44"/>
          <w14:textFill>
            <w14:solidFill>
              <w14:schemeClr w14:val="tx1"/>
            </w14:solidFill>
          </w14:textFill>
        </w:rPr>
        <w:t>第七届大学生艺术展演活动器乐项目（个人）报名汇总表</w:t>
      </w:r>
    </w:p>
    <w:p>
      <w:pPr>
        <w:pStyle w:val="4"/>
        <w:spacing w:line="560" w:lineRule="exact"/>
        <w:rPr>
          <w:rFonts w:ascii="Times New Roman" w:hAnsi="Times New Roman" w:eastAsia="方正楷体_GBK" w:cs="方正楷体_GBK"/>
          <w:bCs/>
          <w:color w:val="000000" w:themeColor="text1"/>
          <w:sz w:val="24"/>
          <w:szCs w:val="24"/>
          <w14:textFill>
            <w14:solidFill>
              <w14:schemeClr w14:val="tx1"/>
            </w14:solidFill>
          </w14:textFill>
        </w:rPr>
      </w:pPr>
    </w:p>
    <w:p>
      <w:pPr>
        <w:pStyle w:val="4"/>
        <w:spacing w:line="560" w:lineRule="exact"/>
        <w:ind w:firstLine="720" w:firstLineChars="300"/>
        <w:rPr>
          <w:rFonts w:ascii="Times New Roman" w:hAnsi="Times New Roman" w:eastAsia="方正仿宋_GBK" w:cs="方正楷体_GBK"/>
          <w:bCs/>
          <w:color w:val="000000" w:themeColor="text1"/>
          <w:sz w:val="24"/>
          <w:szCs w:val="24"/>
          <w:u w:val="single"/>
          <w14:textFill>
            <w14:solidFill>
              <w14:schemeClr w14:val="tx1"/>
            </w14:solidFill>
          </w14:textFill>
        </w:rPr>
      </w:pPr>
      <w:r>
        <w:rPr>
          <w:rFonts w:hint="eastAsia" w:ascii="Times New Roman" w:hAnsi="Times New Roman" w:eastAsia="方正仿宋_GBK" w:cs="方正楷体_GBK"/>
          <w:bCs/>
          <w:color w:val="000000" w:themeColor="text1"/>
          <w:sz w:val="24"/>
          <w:szCs w:val="24"/>
          <w14:textFill>
            <w14:solidFill>
              <w14:schemeClr w14:val="tx1"/>
            </w14:solidFill>
          </w14:textFill>
        </w:rPr>
        <w:t>学</w:t>
      </w:r>
      <w:r>
        <w:rPr>
          <w:rFonts w:hint="eastAsia" w:ascii="Times New Roman" w:hAnsi="Times New Roman" w:eastAsia="方正仿宋_GBK" w:cs="方正楷体_GBK"/>
          <w:bCs/>
          <w:color w:val="000000" w:themeColor="text1"/>
          <w:sz w:val="24"/>
          <w:szCs w:val="24"/>
          <w:lang w:val="en-US" w:eastAsia="zh-CN"/>
          <w14:textFill>
            <w14:solidFill>
              <w14:schemeClr w14:val="tx1"/>
            </w14:solidFill>
          </w14:textFill>
        </w:rPr>
        <w:t>院</w:t>
      </w:r>
      <w:r>
        <w:rPr>
          <w:rFonts w:hint="eastAsia" w:ascii="Times New Roman" w:hAnsi="Times New Roman" w:eastAsia="方正仿宋_GBK" w:cs="方正楷体_GBK"/>
          <w:bCs/>
          <w:color w:val="000000" w:themeColor="text1"/>
          <w:sz w:val="24"/>
          <w:szCs w:val="24"/>
          <w14:textFill>
            <w14:solidFill>
              <w14:schemeClr w14:val="tx1"/>
            </w14:solidFill>
          </w14:textFill>
        </w:rPr>
        <w:t>（盖章）：                 联系人：                         联系电话：</w:t>
      </w:r>
    </w:p>
    <w:tbl>
      <w:tblPr>
        <w:tblStyle w:val="6"/>
        <w:tblW w:w="13984" w:type="dxa"/>
        <w:jc w:val="center"/>
        <w:tblLayout w:type="fixed"/>
        <w:tblCellMar>
          <w:top w:w="15" w:type="dxa"/>
          <w:left w:w="15" w:type="dxa"/>
          <w:bottom w:w="15" w:type="dxa"/>
          <w:right w:w="15" w:type="dxa"/>
        </w:tblCellMar>
      </w:tblPr>
      <w:tblGrid>
        <w:gridCol w:w="930"/>
        <w:gridCol w:w="840"/>
        <w:gridCol w:w="900"/>
        <w:gridCol w:w="2175"/>
        <w:gridCol w:w="495"/>
        <w:gridCol w:w="465"/>
        <w:gridCol w:w="2160"/>
        <w:gridCol w:w="1260"/>
        <w:gridCol w:w="1126"/>
        <w:gridCol w:w="693"/>
        <w:gridCol w:w="1140"/>
        <w:gridCol w:w="1800"/>
      </w:tblGrid>
      <w:tr>
        <w:tblPrEx>
          <w:tblCellMar>
            <w:top w:w="15" w:type="dxa"/>
            <w:left w:w="15" w:type="dxa"/>
            <w:bottom w:w="15" w:type="dxa"/>
            <w:right w:w="15" w:type="dxa"/>
          </w:tblCellMar>
        </w:tblPrEx>
        <w:trPr>
          <w:trHeight w:val="414" w:hRule="atLeast"/>
          <w:jc w:val="center"/>
        </w:trPr>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微软雅黑"/>
                <w:color w:val="000000" w:themeColor="text1"/>
                <w:sz w:val="24"/>
                <w14:textFill>
                  <w14:solidFill>
                    <w14:schemeClr w14:val="tx1"/>
                  </w14:solidFill>
                </w14:textFill>
              </w:rPr>
            </w:pPr>
            <w:r>
              <w:rPr>
                <w:rFonts w:hint="eastAsia" w:ascii="Times New Roman" w:hAnsi="Times New Roman" w:eastAsia="方正仿宋_GBK" w:cs="微软雅黑"/>
                <w:color w:val="000000" w:themeColor="text1"/>
                <w:sz w:val="24"/>
                <w14:textFill>
                  <w14:solidFill>
                    <w14:schemeClr w14:val="tx1"/>
                  </w14:solidFill>
                </w14:textFill>
              </w:rPr>
              <w:t>序号</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类别</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形式</w:t>
            </w:r>
          </w:p>
        </w:tc>
        <w:tc>
          <w:tcPr>
            <w:tcW w:w="21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节目名称</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演员人数</w:t>
            </w:r>
          </w:p>
        </w:tc>
        <w:tc>
          <w:tcPr>
            <w:tcW w:w="216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kern w:val="0"/>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指导教师姓名</w:t>
            </w:r>
          </w:p>
          <w:p>
            <w:pPr>
              <w:widowControl/>
              <w:spacing w:line="240" w:lineRule="exact"/>
              <w:jc w:val="center"/>
              <w:textAlignment w:val="center"/>
              <w:rPr>
                <w:rFonts w:ascii="Times New Roman" w:hAnsi="Times New Roman" w:eastAsia="方正仿宋_GBK" w:cs="Arial Unicode MS"/>
                <w:color w:val="000000" w:themeColor="text1"/>
                <w:kern w:val="0"/>
                <w:sz w:val="24"/>
                <w14:textFill>
                  <w14:solidFill>
                    <w14:schemeClr w14:val="tx1"/>
                  </w14:solidFill>
                </w14:textFill>
              </w:rPr>
            </w:pPr>
            <w:r>
              <w:rPr>
                <w:rFonts w:hint="eastAsia" w:ascii="Times New Roman" w:hAnsi="Times New Roman" w:eastAsia="方正仿宋_GBK" w:cs="Arial Unicode MS"/>
                <w:color w:val="000000" w:themeColor="text1"/>
                <w:kern w:val="0"/>
                <w:sz w:val="24"/>
                <w:lang w:eastAsia="zh-CN"/>
                <w14:textFill>
                  <w14:solidFill>
                    <w14:schemeClr w14:val="tx1"/>
                  </w14:solidFill>
                </w14:textFill>
              </w:rPr>
              <w:t>（</w:t>
            </w:r>
            <w:r>
              <w:rPr>
                <w:rFonts w:hint="eastAsia" w:ascii="Times New Roman" w:hAnsi="Times New Roman" w:eastAsia="方正仿宋_GBK" w:cs="Arial Unicode MS"/>
                <w:color w:val="000000" w:themeColor="text1"/>
                <w:kern w:val="0"/>
                <w:sz w:val="24"/>
                <w14:textFill>
                  <w14:solidFill>
                    <w14:schemeClr w14:val="tx1"/>
                  </w14:solidFill>
                </w14:textFill>
              </w:rPr>
              <w:t>集体不超过3人、个人为1人</w:t>
            </w:r>
            <w:r>
              <w:rPr>
                <w:rFonts w:hint="eastAsia" w:ascii="Times New Roman" w:hAnsi="Times New Roman" w:eastAsia="方正仿宋_GBK" w:cs="Arial Unicode MS"/>
                <w:color w:val="000000" w:themeColor="text1"/>
                <w:kern w:val="0"/>
                <w:sz w:val="24"/>
                <w:lang w:eastAsia="zh-CN"/>
                <w14:textFill>
                  <w14:solidFill>
                    <w14:schemeClr w14:val="tx1"/>
                  </w14:solidFill>
                </w14:textFill>
              </w:rPr>
              <w:t>）</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指挥姓名</w:t>
            </w:r>
          </w:p>
        </w:tc>
        <w:tc>
          <w:tcPr>
            <w:tcW w:w="1126"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指挥是否为本校教师</w:t>
            </w:r>
          </w:p>
        </w:tc>
        <w:tc>
          <w:tcPr>
            <w:tcW w:w="693"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kern w:val="0"/>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是否</w:t>
            </w:r>
          </w:p>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原创</w:t>
            </w:r>
          </w:p>
        </w:tc>
        <w:tc>
          <w:tcPr>
            <w:tcW w:w="114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kern w:val="0"/>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节目</w:t>
            </w:r>
          </w:p>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时长</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sz w:val="24"/>
                <w14:textFill>
                  <w14:solidFill>
                    <w14:schemeClr w14:val="tx1"/>
                  </w14:solidFill>
                </w14:textFill>
              </w:rPr>
              <w:t>备注</w:t>
            </w:r>
          </w:p>
        </w:tc>
      </w:tr>
      <w:tr>
        <w:tblPrEx>
          <w:tblCellMar>
            <w:top w:w="15" w:type="dxa"/>
            <w:left w:w="15" w:type="dxa"/>
            <w:bottom w:w="15" w:type="dxa"/>
            <w:right w:w="15" w:type="dxa"/>
          </w:tblCellMar>
        </w:tblPrEx>
        <w:trPr>
          <w:trHeight w:val="513"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0F8FF"/>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0F8FF"/>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0F8FF"/>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0F8FF"/>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Arial Unicode MS"/>
                <w:color w:val="000000" w:themeColor="text1"/>
                <w:sz w:val="24"/>
                <w14:textFill>
                  <w14:solidFill>
                    <w14:schemeClr w14:val="tx1"/>
                  </w14:solidFill>
                </w14:textFill>
              </w:rPr>
            </w:pPr>
            <w:r>
              <w:rPr>
                <w:rFonts w:hint="eastAsia" w:ascii="Times New Roman" w:hAnsi="Times New Roman" w:eastAsia="方正仿宋_GBK" w:cs="Arial Unicode MS"/>
                <w:color w:val="000000" w:themeColor="text1"/>
                <w:kern w:val="0"/>
                <w:sz w:val="24"/>
                <w14:textFill>
                  <w14:solidFill>
                    <w14:schemeClr w14:val="tx1"/>
                  </w14:solidFill>
                </w14:textFill>
              </w:rPr>
              <w:t>女</w:t>
            </w:r>
          </w:p>
        </w:tc>
        <w:tc>
          <w:tcPr>
            <w:tcW w:w="2160" w:type="dxa"/>
            <w:vMerge w:val="continue"/>
            <w:tcBorders>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0F8FF"/>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26" w:type="dxa"/>
            <w:vMerge w:val="continue"/>
            <w:tcBorders>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693" w:type="dxa"/>
            <w:vMerge w:val="continue"/>
            <w:tcBorders>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1140" w:type="dxa"/>
            <w:vMerge w:val="continue"/>
            <w:tcBorders>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F0F8FF"/>
            <w:vAlign w:val="center"/>
          </w:tcPr>
          <w:p>
            <w:pPr>
              <w:rPr>
                <w:rFonts w:ascii="Times New Roman" w:hAnsi="Times New Roman" w:eastAsia="方正仿宋_GBK" w:cs="Arial Unicode MS"/>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00" w:hRule="atLeas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7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方正仿宋_GBK" w:cs="Arial Unicode MS"/>
                <w:color w:val="000000" w:themeColor="text1"/>
                <w:sz w:val="24"/>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00" w:hRule="atLeas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7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方正仿宋_GBK" w:cs="Arial Unicode MS"/>
                <w:color w:val="000000" w:themeColor="text1"/>
                <w:sz w:val="24"/>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00" w:hRule="atLeas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7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方正仿宋_GBK" w:cs="Arial Unicode MS"/>
                <w:color w:val="000000" w:themeColor="text1"/>
                <w:sz w:val="24"/>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00" w:hRule="atLeas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7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方正仿宋_GBK" w:cs="Arial Unicode MS"/>
                <w:color w:val="000000" w:themeColor="text1"/>
                <w:sz w:val="24"/>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宋体"/>
                <w:color w:val="000000" w:themeColor="text1"/>
                <w:sz w:val="24"/>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Arial Unicode MS"/>
                <w:color w:val="000000" w:themeColor="text1"/>
                <w:sz w:val="24"/>
                <w14:textFill>
                  <w14:solidFill>
                    <w14:schemeClr w14:val="tx1"/>
                  </w14:solidFill>
                </w14:textFill>
              </w:rPr>
            </w:pPr>
          </w:p>
        </w:tc>
      </w:tr>
    </w:tbl>
    <w:p>
      <w:pPr>
        <w:spacing w:line="500" w:lineRule="exact"/>
        <w:ind w:left="718" w:leftChars="228" w:hanging="240" w:hangingChars="100"/>
        <w:rPr>
          <w:rFonts w:ascii="Times New Roman" w:hAnsi="Times New Roman" w:eastAsia="方正仿宋_GBK"/>
          <w:color w:val="000000" w:themeColor="text1"/>
          <w:sz w:val="24"/>
          <w14:textFill>
            <w14:solidFill>
              <w14:schemeClr w14:val="tx1"/>
            </w14:solidFill>
          </w14:textFill>
        </w:rPr>
      </w:pPr>
      <w:r>
        <w:rPr>
          <w:rFonts w:hint="eastAsia" w:ascii="Times New Roman" w:hAnsi="Times New Roman" w:eastAsia="方正仿宋_GBK"/>
          <w:color w:val="000000" w:themeColor="text1"/>
          <w:sz w:val="24"/>
          <w14:textFill>
            <w14:solidFill>
              <w14:schemeClr w14:val="tx1"/>
            </w14:solidFill>
          </w14:textFill>
        </w:rPr>
        <w:t>注：1.“序号”栏中</w:t>
      </w:r>
      <w:r>
        <w:rPr>
          <w:rFonts w:hint="eastAsia" w:ascii="Times New Roman" w:hAnsi="Times New Roman" w:eastAsia="方正仿宋_GBK" w:cs="Calibri"/>
          <w:color w:val="000000" w:themeColor="text1"/>
          <w:sz w:val="24"/>
          <w14:textFill>
            <w14:solidFill>
              <w14:schemeClr w14:val="tx1"/>
            </w14:solidFill>
          </w14:textFill>
        </w:rPr>
        <w:t>①</w:t>
      </w:r>
      <w:r>
        <w:rPr>
          <w:rFonts w:hint="eastAsia" w:ascii="Times New Roman" w:hAnsi="Times New Roman" w:eastAsia="方正仿宋_GBK"/>
          <w:color w:val="000000" w:themeColor="text1"/>
          <w:sz w:val="24"/>
          <w14:textFill>
            <w14:solidFill>
              <w14:schemeClr w14:val="tx1"/>
            </w14:solidFill>
          </w14:textFill>
        </w:rPr>
        <w:t>为集体项目，</w:t>
      </w:r>
      <w:r>
        <w:rPr>
          <w:rFonts w:hint="eastAsia" w:ascii="Times New Roman" w:hAnsi="Times New Roman" w:eastAsia="方正仿宋_GBK" w:cs="Calibri"/>
          <w:color w:val="000000" w:themeColor="text1"/>
          <w:sz w:val="24"/>
          <w14:textFill>
            <w14:solidFill>
              <w14:schemeClr w14:val="tx1"/>
            </w14:solidFill>
          </w14:textFill>
        </w:rPr>
        <w:t>②</w:t>
      </w:r>
      <w:r>
        <w:rPr>
          <w:rFonts w:hint="eastAsia" w:ascii="Times New Roman" w:hAnsi="Times New Roman" w:eastAsia="方正仿宋_GBK"/>
          <w:color w:val="000000" w:themeColor="text1"/>
          <w:sz w:val="24"/>
          <w14:textFill>
            <w14:solidFill>
              <w14:schemeClr w14:val="tx1"/>
            </w14:solidFill>
          </w14:textFill>
        </w:rPr>
        <w:t>为个人项目。</w:t>
      </w:r>
    </w:p>
    <w:p>
      <w:pPr>
        <w:spacing w:line="500" w:lineRule="exact"/>
        <w:ind w:left="718" w:leftChars="342" w:firstLine="240" w:firstLineChars="100"/>
        <w:rPr>
          <w:rFonts w:ascii="Times New Roman" w:hAnsi="Times New Roman" w:eastAsia="方正仿宋_GBK"/>
          <w:color w:val="000000" w:themeColor="text1"/>
          <w:sz w:val="24"/>
          <w14:textFill>
            <w14:solidFill>
              <w14:schemeClr w14:val="tx1"/>
            </w14:solidFill>
          </w14:textFill>
        </w:rPr>
      </w:pPr>
      <w:r>
        <w:rPr>
          <w:rFonts w:hint="eastAsia" w:ascii="Times New Roman" w:hAnsi="Times New Roman" w:eastAsia="方正仿宋_GBK"/>
          <w:color w:val="000000" w:themeColor="text1"/>
          <w:sz w:val="24"/>
          <w14:textFill>
            <w14:solidFill>
              <w14:schemeClr w14:val="tx1"/>
            </w14:solidFill>
          </w14:textFill>
        </w:rPr>
        <w:t>2.“类别”</w:t>
      </w:r>
      <w:r>
        <w:rPr>
          <w:rFonts w:hint="eastAsia" w:ascii="Times New Roman" w:hAnsi="Times New Roman" w:eastAsia="方正仿宋_GBK"/>
          <w:color w:val="000000" w:themeColor="text1"/>
          <w:sz w:val="24"/>
          <w:lang w:val="en-US" w:eastAsia="zh-CN"/>
          <w14:textFill>
            <w14:solidFill>
              <w14:schemeClr w14:val="tx1"/>
            </w14:solidFill>
          </w14:textFill>
        </w:rPr>
        <w:t>栏中</w:t>
      </w:r>
      <w:r>
        <w:rPr>
          <w:rFonts w:hint="eastAsia" w:ascii="Times New Roman" w:hAnsi="Times New Roman" w:eastAsia="方正仿宋_GBK"/>
          <w:color w:val="000000" w:themeColor="text1"/>
          <w:sz w:val="24"/>
          <w14:textFill>
            <w14:solidFill>
              <w14:schemeClr w14:val="tx1"/>
            </w14:solidFill>
          </w14:textFill>
        </w:rPr>
        <w:t>填写民乐、西乐、其他；“形式”</w:t>
      </w:r>
      <w:r>
        <w:rPr>
          <w:rFonts w:hint="eastAsia" w:ascii="Times New Roman" w:hAnsi="Times New Roman" w:eastAsia="方正仿宋_GBK"/>
          <w:color w:val="000000" w:themeColor="text1"/>
          <w:sz w:val="24"/>
          <w:lang w:val="en-US" w:eastAsia="zh-CN"/>
          <w14:textFill>
            <w14:solidFill>
              <w14:schemeClr w14:val="tx1"/>
            </w14:solidFill>
          </w14:textFill>
        </w:rPr>
        <w:t>栏中</w:t>
      </w:r>
      <w:r>
        <w:rPr>
          <w:rFonts w:hint="eastAsia" w:ascii="Times New Roman" w:hAnsi="Times New Roman" w:eastAsia="方正仿宋_GBK"/>
          <w:color w:val="000000" w:themeColor="text1"/>
          <w:sz w:val="24"/>
          <w14:textFill>
            <w14:solidFill>
              <w14:schemeClr w14:val="tx1"/>
            </w14:solidFill>
          </w14:textFill>
        </w:rPr>
        <w:t>填写合奏、小合奏或重奏、个人项目。</w:t>
      </w:r>
    </w:p>
    <w:p>
      <w:pPr>
        <w:ind w:firstLine="960" w:firstLineChars="400"/>
        <w:rPr>
          <w:rFonts w:ascii="Times New Roman" w:hAnsi="Times New Roman" w:eastAsia="方正仿宋_GBK"/>
          <w:color w:val="000000" w:themeColor="text1"/>
          <w:sz w:val="24"/>
          <w14:textFill>
            <w14:solidFill>
              <w14:schemeClr w14:val="tx1"/>
            </w14:solidFill>
          </w14:textFill>
        </w:rPr>
      </w:pPr>
      <w:r>
        <w:rPr>
          <w:rFonts w:hint="eastAsia" w:ascii="Times New Roman" w:hAnsi="Times New Roman" w:eastAsia="方正仿宋_GBK"/>
          <w:color w:val="000000" w:themeColor="text1"/>
          <w:sz w:val="24"/>
          <w14:textFill>
            <w14:solidFill>
              <w14:schemeClr w14:val="tx1"/>
            </w14:solidFill>
          </w14:textFill>
        </w:rPr>
        <w:t>3.此表于2023年10月</w:t>
      </w:r>
      <w:r>
        <w:rPr>
          <w:rFonts w:hint="eastAsia" w:ascii="Times New Roman" w:hAnsi="Times New Roman" w:eastAsia="方正仿宋_GBK"/>
          <w:color w:val="000000" w:themeColor="text1"/>
          <w:sz w:val="24"/>
          <w:lang w:val="en-US" w:eastAsia="zh-CN"/>
          <w14:textFill>
            <w14:solidFill>
              <w14:schemeClr w14:val="tx1"/>
            </w14:solidFill>
          </w14:textFill>
        </w:rPr>
        <w:t>12</w:t>
      </w:r>
      <w:r>
        <w:rPr>
          <w:rFonts w:hint="eastAsia" w:ascii="Times New Roman" w:hAnsi="Times New Roman" w:eastAsia="方正仿宋_GBK"/>
          <w:color w:val="000000" w:themeColor="text1"/>
          <w:sz w:val="24"/>
          <w14:textFill>
            <w14:solidFill>
              <w14:schemeClr w14:val="tx1"/>
            </w14:solidFill>
          </w14:textFill>
        </w:rPr>
        <w:t>日前报送，联系人及联系方式：</w:t>
      </w:r>
      <w:r>
        <w:rPr>
          <w:rFonts w:hint="eastAsia" w:ascii="Times New Roman" w:hAnsi="Times New Roman" w:eastAsia="方正仿宋_GBK"/>
          <w:color w:val="000000" w:themeColor="text1"/>
          <w:sz w:val="24"/>
          <w:lang w:val="en-US" w:eastAsia="zh-CN"/>
          <w14:textFill>
            <w14:solidFill>
              <w14:schemeClr w14:val="tx1"/>
            </w14:solidFill>
          </w14:textFill>
        </w:rPr>
        <w:t>胡雨婷</w:t>
      </w:r>
      <w:r>
        <w:rPr>
          <w:rFonts w:hint="eastAsia" w:ascii="Times New Roman" w:hAnsi="Times New Roman" w:eastAsia="方正仿宋_GBK"/>
          <w:color w:val="000000" w:themeColor="text1"/>
          <w:sz w:val="24"/>
          <w:lang w:eastAsia="zh-Hans"/>
          <w14:textFill>
            <w14:solidFill>
              <w14:schemeClr w14:val="tx1"/>
            </w14:solidFill>
          </w14:textFill>
        </w:rPr>
        <w:t>，</w:t>
      </w:r>
      <w:r>
        <w:rPr>
          <w:rFonts w:hint="eastAsia" w:ascii="Times New Roman" w:hAnsi="Times New Roman" w:eastAsia="方正仿宋_GBK"/>
          <w:color w:val="000000" w:themeColor="text1"/>
          <w:sz w:val="24"/>
          <w:lang w:val="en-US" w:eastAsia="zh-CN"/>
          <w14:textFill>
            <w14:solidFill>
              <w14:schemeClr w14:val="tx1"/>
            </w14:solidFill>
          </w14:textFill>
        </w:rPr>
        <w:t>19115608158</w:t>
      </w:r>
      <w:r>
        <w:rPr>
          <w:rFonts w:hint="eastAsia" w:ascii="Times New Roman" w:hAnsi="Times New Roman" w:eastAsia="方正仿宋_GBK"/>
          <w:color w:val="000000" w:themeColor="text1"/>
          <w:sz w:val="24"/>
          <w14:textFill>
            <w14:solidFill>
              <w14:schemeClr w14:val="tx1"/>
            </w14:solidFill>
          </w14:textFill>
        </w:rPr>
        <w:t>，</w:t>
      </w:r>
      <w:r>
        <w:rPr>
          <w:rFonts w:hint="eastAsia" w:ascii="Times New Roman" w:hAnsi="Times New Roman" w:eastAsia="方正仿宋_GBK"/>
          <w:color w:val="000000" w:themeColor="text1"/>
          <w:sz w:val="24"/>
          <w:lang w:val="en-US" w:eastAsia="zh-CN"/>
          <w14:textFill>
            <w14:solidFill>
              <w14:schemeClr w14:val="tx1"/>
            </w14:solidFill>
          </w14:textFill>
        </w:rPr>
        <w:t>857524816@qq.com</w:t>
      </w:r>
      <w:r>
        <w:rPr>
          <w:rFonts w:hint="eastAsia" w:ascii="Times New Roman" w:hAnsi="Times New Roman" w:eastAsia="方正仿宋_GBK"/>
          <w:color w:val="000000" w:themeColor="text1"/>
          <w:sz w:val="24"/>
          <w:lang w:eastAsia="zh-Hans"/>
          <w14:textFill>
            <w14:solidFill>
              <w14:schemeClr w14:val="tx1"/>
            </w14:solidFill>
          </w14:textFill>
        </w:rPr>
        <w:t>。</w:t>
      </w:r>
    </w:p>
    <w:p>
      <w:pPr>
        <w:rPr>
          <w:rFonts w:ascii="Times New Roman" w:hAnsi="Times New Roman" w:eastAsia="方正仿宋_GBK"/>
          <w:color w:val="000000" w:themeColor="text1"/>
          <w:sz w:val="24"/>
          <w14:textFill>
            <w14:solidFill>
              <w14:schemeClr w14:val="tx1"/>
            </w14:solidFill>
          </w14:textFill>
        </w:rPr>
      </w:pPr>
    </w:p>
    <w:p>
      <w:pPr>
        <w:rPr>
          <w:rFonts w:ascii="Times New Roman" w:hAnsi="Times New Roman" w:eastAsia="仿宋_GB2312" w:cs="宋体"/>
          <w:color w:val="000000" w:themeColor="text1"/>
          <w:kern w:val="0"/>
          <w:sz w:val="32"/>
          <w:szCs w:val="32"/>
          <w14:textFill>
            <w14:solidFill>
              <w14:schemeClr w14:val="tx1"/>
            </w14:solidFill>
          </w14:textFill>
        </w:rPr>
      </w:pPr>
    </w:p>
    <w:p>
      <w:pPr>
        <w:rPr>
          <w:rFonts w:ascii="Times New Roman" w:hAnsi="Times New Roman" w:eastAsia="仿宋_GB2312" w:cs="宋体"/>
          <w:color w:val="000000" w:themeColor="text1"/>
          <w:kern w:val="0"/>
          <w:sz w:val="32"/>
          <w:szCs w:val="32"/>
          <w14:textFill>
            <w14:solidFill>
              <w14:schemeClr w14:val="tx1"/>
            </w14:solidFill>
          </w14:textFill>
        </w:rPr>
        <w:sectPr>
          <w:headerReference r:id="rId6" w:type="default"/>
          <w:pgSz w:w="16838" w:h="11906" w:orient="landscape"/>
          <w:pgMar w:top="1797" w:right="1440" w:bottom="1797" w:left="1440" w:header="851" w:footer="992" w:gutter="0"/>
          <w:pgNumType w:fmt="numberInDash"/>
          <w:cols w:space="425" w:num="1"/>
          <w:docGrid w:type="linesAndChars" w:linePitch="312" w:charSpace="0"/>
        </w:sectPr>
      </w:pPr>
    </w:p>
    <w:p>
      <w:pPr>
        <w:rPr>
          <w:rFonts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14:textFill>
            <w14:solidFill>
              <w14:schemeClr w14:val="tx1"/>
            </w14:solidFill>
          </w14:textFill>
        </w:rPr>
        <w:t>附件</w:t>
      </w:r>
      <w:r>
        <w:rPr>
          <w:rFonts w:hint="default" w:ascii="Times New Roman" w:hAnsi="Times New Roman" w:eastAsia="方正黑体_GBK" w:cs="Times New Roman"/>
          <w:color w:val="000000" w:themeColor="text1"/>
          <w:kern w:val="0"/>
          <w:sz w:val="32"/>
          <w:szCs w:val="32"/>
          <w14:textFill>
            <w14:solidFill>
              <w14:schemeClr w14:val="tx1"/>
            </w14:solidFill>
          </w14:textFill>
        </w:rPr>
        <w:t>2</w:t>
      </w:r>
    </w:p>
    <w:p>
      <w:pPr>
        <w:spacing w:line="600" w:lineRule="exact"/>
        <w:jc w:val="center"/>
        <w:rPr>
          <w:rFonts w:hint="eastAsia"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重庆</w:t>
      </w:r>
      <w:r>
        <w:rPr>
          <w:rFonts w:hint="eastAsia" w:ascii="Times New Roman" w:hAnsi="Times New Roman" w:eastAsia="方正小标宋_GBK"/>
          <w:color w:val="000000" w:themeColor="text1"/>
          <w:sz w:val="44"/>
          <w:szCs w:val="44"/>
          <w:lang w:val="en-US" w:eastAsia="zh-CN"/>
          <w14:textFill>
            <w14:solidFill>
              <w14:schemeClr w14:val="tx1"/>
            </w14:solidFill>
          </w14:textFill>
        </w:rPr>
        <w:t>市</w:t>
      </w:r>
      <w:r>
        <w:rPr>
          <w:rFonts w:hint="eastAsia" w:ascii="Times New Roman" w:hAnsi="Times New Roman" w:eastAsia="方正小标宋_GBK"/>
          <w:color w:val="000000" w:themeColor="text1"/>
          <w:sz w:val="44"/>
          <w:szCs w:val="44"/>
          <w14:textFill>
            <w14:solidFill>
              <w14:schemeClr w14:val="tx1"/>
            </w14:solidFill>
          </w14:textFill>
        </w:rPr>
        <w:t>第七届大学生艺术展演活动</w:t>
      </w:r>
    </w:p>
    <w:p>
      <w:pPr>
        <w:spacing w:line="600" w:lineRule="exact"/>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器乐项目（个人）报名表</w:t>
      </w:r>
    </w:p>
    <w:p>
      <w:pPr>
        <w:widowControl/>
        <w:tabs>
          <w:tab w:val="left" w:pos="6345"/>
        </w:tabs>
        <w:spacing w:line="400" w:lineRule="exact"/>
        <w:jc w:val="left"/>
        <w:rPr>
          <w:rFonts w:hint="eastAsia" w:ascii="Times New Roman" w:hAnsi="Times New Roman" w:eastAsia="仿宋_GB2312" w:cs="宋体"/>
          <w:color w:val="000000" w:themeColor="text1"/>
          <w:kern w:val="0"/>
          <w:sz w:val="32"/>
          <w14:textFill>
            <w14:solidFill>
              <w14:schemeClr w14:val="tx1"/>
            </w14:solidFill>
          </w14:textFill>
        </w:rPr>
      </w:pPr>
    </w:p>
    <w:p>
      <w:pPr>
        <w:widowControl/>
        <w:tabs>
          <w:tab w:val="left" w:pos="6345"/>
        </w:tabs>
        <w:spacing w:line="400" w:lineRule="exact"/>
        <w:jc w:val="left"/>
        <w:rPr>
          <w:rFonts w:ascii="Times New Roman" w:hAnsi="Times New Roman" w:eastAsia="仿宋_GB2312" w:cs="宋体"/>
          <w:color w:val="000000" w:themeColor="text1"/>
          <w:kern w:val="0"/>
          <w:sz w:val="32"/>
          <w14:textFill>
            <w14:solidFill>
              <w14:schemeClr w14:val="tx1"/>
            </w14:solidFill>
          </w14:textFill>
        </w:rPr>
      </w:pPr>
      <w:r>
        <w:rPr>
          <w:rFonts w:hint="eastAsia" w:ascii="Times New Roman" w:hAnsi="Times New Roman" w:eastAsia="仿宋_GB2312" w:cs="宋体"/>
          <w:color w:val="000000" w:themeColor="text1"/>
          <w:kern w:val="0"/>
          <w:sz w:val="32"/>
          <w14:textFill>
            <w14:solidFill>
              <w14:schemeClr w14:val="tx1"/>
            </w14:solidFill>
          </w14:textFill>
        </w:rPr>
        <w:t>学</w:t>
      </w:r>
      <w:r>
        <w:rPr>
          <w:rFonts w:hint="eastAsia" w:ascii="Times New Roman" w:hAnsi="Times New Roman" w:eastAsia="仿宋_GB2312" w:cs="宋体"/>
          <w:color w:val="000000" w:themeColor="text1"/>
          <w:kern w:val="0"/>
          <w:sz w:val="32"/>
          <w:lang w:val="en-US" w:eastAsia="zh-CN"/>
          <w14:textFill>
            <w14:solidFill>
              <w14:schemeClr w14:val="tx1"/>
            </w14:solidFill>
          </w14:textFill>
        </w:rPr>
        <w:t>院</w:t>
      </w:r>
      <w:r>
        <w:rPr>
          <w:rFonts w:hint="eastAsia" w:ascii="Times New Roman" w:hAnsi="Times New Roman" w:eastAsia="仿宋_GB2312" w:cs="宋体"/>
          <w:color w:val="000000" w:themeColor="text1"/>
          <w:kern w:val="0"/>
          <w:sz w:val="32"/>
          <w14:textFill>
            <w14:solidFill>
              <w14:schemeClr w14:val="tx1"/>
            </w14:solidFill>
          </w14:textFill>
        </w:rPr>
        <w:t>名称（盖章）：       联系人：         联系电话：</w:t>
      </w:r>
    </w:p>
    <w:tbl>
      <w:tblPr>
        <w:tblStyle w:val="6"/>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334"/>
        <w:gridCol w:w="1459"/>
        <w:gridCol w:w="163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40"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节目名称</w:t>
            </w:r>
          </w:p>
        </w:tc>
        <w:tc>
          <w:tcPr>
            <w:tcW w:w="2793" w:type="dxa"/>
            <w:gridSpan w:val="2"/>
            <w:vAlign w:val="center"/>
          </w:tcPr>
          <w:p>
            <w:pPr>
              <w:widowControl/>
              <w:spacing w:line="520" w:lineRule="exact"/>
              <w:jc w:val="center"/>
              <w:rPr>
                <w:rFonts w:ascii="Times New Roman" w:hAnsi="Times New Roman" w:eastAsia="仿宋_GB2312" w:cs="宋体"/>
                <w:color w:val="000000" w:themeColor="text1"/>
                <w:kern w:val="0"/>
                <w:sz w:val="32"/>
                <w14:textFill>
                  <w14:solidFill>
                    <w14:schemeClr w14:val="tx1"/>
                  </w14:solidFill>
                </w14:textFill>
              </w:rPr>
            </w:pPr>
          </w:p>
        </w:tc>
        <w:tc>
          <w:tcPr>
            <w:tcW w:w="1637" w:type="dxa"/>
            <w:vMerge w:val="restart"/>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团队名称</w:t>
            </w:r>
          </w:p>
        </w:tc>
        <w:tc>
          <w:tcPr>
            <w:tcW w:w="2410" w:type="dxa"/>
            <w:vMerge w:val="restart"/>
            <w:vAlign w:val="center"/>
          </w:tcPr>
          <w:p>
            <w:pPr>
              <w:widowControl/>
              <w:spacing w:line="520" w:lineRule="exact"/>
              <w:jc w:val="center"/>
              <w:rPr>
                <w:rFonts w:ascii="Times New Roman" w:hAnsi="Times New Roman" w:eastAsia="仿宋_GB2312" w:cs="宋体"/>
                <w:color w:val="000000" w:themeColor="text1"/>
                <w:kern w:val="0"/>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340"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节目时间</w:t>
            </w:r>
          </w:p>
        </w:tc>
        <w:tc>
          <w:tcPr>
            <w:tcW w:w="2793" w:type="dxa"/>
            <w:gridSpan w:val="2"/>
            <w:vAlign w:val="center"/>
          </w:tcPr>
          <w:p>
            <w:pPr>
              <w:widowControl/>
              <w:tabs>
                <w:tab w:val="left" w:pos="940"/>
              </w:tabs>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分    秒</w:t>
            </w:r>
          </w:p>
        </w:tc>
        <w:tc>
          <w:tcPr>
            <w:tcW w:w="1637" w:type="dxa"/>
            <w:vMerge w:val="continue"/>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p>
        </w:tc>
        <w:tc>
          <w:tcPr>
            <w:tcW w:w="2410" w:type="dxa"/>
            <w:vMerge w:val="continue"/>
            <w:vAlign w:val="center"/>
          </w:tcPr>
          <w:p>
            <w:pPr>
              <w:widowControl/>
              <w:spacing w:line="520" w:lineRule="exact"/>
              <w:rPr>
                <w:rFonts w:ascii="Times New Roman" w:hAnsi="Times New Roman" w:eastAsia="仿宋_GB2312" w:cs="宋体"/>
                <w:color w:val="000000" w:themeColor="text1"/>
                <w:kern w:val="0"/>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340"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演员人数</w:t>
            </w:r>
          </w:p>
        </w:tc>
        <w:tc>
          <w:tcPr>
            <w:tcW w:w="2793" w:type="dxa"/>
            <w:gridSpan w:val="2"/>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 xml:space="preserve">  人</w:t>
            </w:r>
          </w:p>
          <w:p>
            <w:pPr>
              <w:widowControl/>
              <w:spacing w:line="520" w:lineRule="exact"/>
              <w:jc w:val="center"/>
              <w:rPr>
                <w:rFonts w:ascii="Times New Roman" w:hAnsi="Times New Roman" w:eastAsia="仿宋_GB2312" w:cs="宋体"/>
                <w:color w:val="000000" w:themeColor="text1"/>
                <w:kern w:val="0"/>
                <w:sz w:val="28"/>
                <w:szCs w:val="28"/>
                <w14:textFill>
                  <w14:solidFill>
                    <w14:schemeClr w14:val="tx1"/>
                  </w14:solidFill>
                </w14:textFill>
              </w:rPr>
            </w:pPr>
            <w:r>
              <w:rPr>
                <w:rFonts w:hint="eastAsia" w:ascii="Times New Roman" w:hAnsi="Times New Roman" w:eastAsia="仿宋_GB2312" w:cs="宋体"/>
                <w:color w:val="000000" w:themeColor="text1"/>
                <w:kern w:val="0"/>
                <w:sz w:val="28"/>
                <w:szCs w:val="28"/>
                <w14:textFill>
                  <w14:solidFill>
                    <w14:schemeClr w14:val="tx1"/>
                  </w14:solidFill>
                </w14:textFill>
              </w:rPr>
              <w:t>（男： 人，女： 人）</w:t>
            </w:r>
          </w:p>
        </w:tc>
        <w:tc>
          <w:tcPr>
            <w:tcW w:w="1637"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乐队类型</w:t>
            </w:r>
          </w:p>
        </w:tc>
        <w:tc>
          <w:tcPr>
            <w:tcW w:w="2410" w:type="dxa"/>
            <w:vAlign w:val="center"/>
          </w:tcPr>
          <w:p>
            <w:pPr>
              <w:widowControl/>
              <w:spacing w:line="520" w:lineRule="exact"/>
              <w:rPr>
                <w:rFonts w:ascii="Times New Roman" w:hAnsi="Times New Roman" w:eastAsia="仿宋_GB2312" w:cs="宋体"/>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cs="宋体"/>
                <w:color w:val="000000" w:themeColor="text1"/>
                <w:kern w:val="0"/>
                <w:sz w:val="30"/>
                <w:szCs w:val="30"/>
                <w14:textFill>
                  <w14:solidFill>
                    <w14:schemeClr w14:val="tx1"/>
                  </w14:solidFill>
                </w14:textFill>
              </w:rPr>
              <w:t>民乐</w:t>
            </w:r>
          </w:p>
          <w:p>
            <w:pPr>
              <w:widowControl/>
              <w:spacing w:line="520" w:lineRule="exact"/>
              <w:rPr>
                <w:rFonts w:ascii="Times New Roman" w:hAnsi="Times New Roman" w:eastAsia="仿宋_GB2312" w:cs="宋体"/>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cs="宋体"/>
                <w:color w:val="000000" w:themeColor="text1"/>
                <w:kern w:val="0"/>
                <w:sz w:val="30"/>
                <w:szCs w:val="30"/>
                <w14:textFill>
                  <w14:solidFill>
                    <w14:schemeClr w14:val="tx1"/>
                  </w14:solidFill>
                </w14:textFill>
              </w:rPr>
              <w:t>西乐</w:t>
            </w:r>
          </w:p>
          <w:p>
            <w:pPr>
              <w:widowControl/>
              <w:spacing w:line="520" w:lineRule="exact"/>
              <w:rPr>
                <w:rFonts w:ascii="Times New Roman" w:hAnsi="Times New Roman" w:eastAsia="仿宋_GB2312" w:cs="宋体"/>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cs="宋体"/>
                <w:color w:val="000000" w:themeColor="text1"/>
                <w:kern w:val="0"/>
                <w:sz w:val="30"/>
                <w:szCs w:val="30"/>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340" w:type="dxa"/>
            <w:vMerge w:val="restart"/>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是否原创节目</w:t>
            </w:r>
          </w:p>
        </w:tc>
        <w:tc>
          <w:tcPr>
            <w:tcW w:w="1334"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是</w:t>
            </w:r>
          </w:p>
        </w:tc>
        <w:tc>
          <w:tcPr>
            <w:tcW w:w="1459"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否</w:t>
            </w:r>
          </w:p>
        </w:tc>
        <w:tc>
          <w:tcPr>
            <w:tcW w:w="1637" w:type="dxa"/>
            <w:vMerge w:val="restart"/>
            <w:vAlign w:val="center"/>
          </w:tcPr>
          <w:p>
            <w:pPr>
              <w:tabs>
                <w:tab w:val="left" w:pos="1180"/>
              </w:tabs>
              <w:spacing w:line="520" w:lineRule="exact"/>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创编姓名</w:t>
            </w:r>
          </w:p>
        </w:tc>
        <w:tc>
          <w:tcPr>
            <w:tcW w:w="2410" w:type="dxa"/>
            <w:vMerge w:val="restart"/>
            <w:vAlign w:val="center"/>
          </w:tcPr>
          <w:p>
            <w:pPr>
              <w:widowControl/>
              <w:spacing w:line="520" w:lineRule="exact"/>
              <w:ind w:left="640" w:hanging="640" w:hangingChars="200"/>
              <w:rPr>
                <w:rFonts w:ascii="Times New Roman" w:hAnsi="Times New Roman" w:eastAsia="仿宋_GB2312" w:cs="宋体"/>
                <w:color w:val="000000" w:themeColor="text1"/>
                <w:kern w:val="0"/>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2340" w:type="dxa"/>
            <w:vMerge w:val="continue"/>
            <w:vAlign w:val="center"/>
          </w:tcPr>
          <w:p>
            <w:pPr>
              <w:widowControl/>
              <w:jc w:val="left"/>
              <w:rPr>
                <w:rFonts w:ascii="Times New Roman" w:hAnsi="Times New Roman" w:eastAsia="仿宋_GB2312" w:cs="宋体"/>
                <w:color w:val="000000" w:themeColor="text1"/>
                <w:kern w:val="0"/>
                <w:sz w:val="30"/>
                <w14:textFill>
                  <w14:solidFill>
                    <w14:schemeClr w14:val="tx1"/>
                  </w14:solidFill>
                </w14:textFill>
              </w:rPr>
            </w:pPr>
          </w:p>
        </w:tc>
        <w:tc>
          <w:tcPr>
            <w:tcW w:w="1334" w:type="dxa"/>
            <w:vAlign w:val="center"/>
          </w:tcPr>
          <w:p>
            <w:pPr>
              <w:widowControl/>
              <w:spacing w:line="520" w:lineRule="exact"/>
              <w:rPr>
                <w:rFonts w:ascii="Times New Roman" w:hAnsi="Times New Roman" w:eastAsia="仿宋_GB2312" w:cs="宋体"/>
                <w:color w:val="000000" w:themeColor="text1"/>
                <w:kern w:val="0"/>
                <w:sz w:val="32"/>
                <w14:textFill>
                  <w14:solidFill>
                    <w14:schemeClr w14:val="tx1"/>
                  </w14:solidFill>
                </w14:textFill>
              </w:rPr>
            </w:pPr>
          </w:p>
        </w:tc>
        <w:tc>
          <w:tcPr>
            <w:tcW w:w="1459" w:type="dxa"/>
            <w:vAlign w:val="center"/>
          </w:tcPr>
          <w:p>
            <w:pPr>
              <w:widowControl/>
              <w:spacing w:line="520" w:lineRule="exact"/>
              <w:rPr>
                <w:rFonts w:ascii="Times New Roman" w:hAnsi="Times New Roman" w:eastAsia="仿宋_GB2312" w:cs="宋体"/>
                <w:color w:val="000000" w:themeColor="text1"/>
                <w:kern w:val="0"/>
                <w:sz w:val="32"/>
                <w14:textFill>
                  <w14:solidFill>
                    <w14:schemeClr w14:val="tx1"/>
                  </w14:solidFill>
                </w14:textFill>
              </w:rPr>
            </w:pPr>
          </w:p>
        </w:tc>
        <w:tc>
          <w:tcPr>
            <w:tcW w:w="1637" w:type="dxa"/>
            <w:vMerge w:val="continue"/>
            <w:vAlign w:val="center"/>
          </w:tcPr>
          <w:p>
            <w:pPr>
              <w:widowControl/>
              <w:jc w:val="left"/>
              <w:rPr>
                <w:rFonts w:ascii="Times New Roman" w:hAnsi="Times New Roman" w:eastAsia="仿宋_GB2312" w:cs="宋体"/>
                <w:color w:val="000000" w:themeColor="text1"/>
                <w:kern w:val="0"/>
                <w:sz w:val="30"/>
                <w14:textFill>
                  <w14:solidFill>
                    <w14:schemeClr w14:val="tx1"/>
                  </w14:solidFill>
                </w14:textFill>
              </w:rPr>
            </w:pPr>
          </w:p>
        </w:tc>
        <w:tc>
          <w:tcPr>
            <w:tcW w:w="2410" w:type="dxa"/>
            <w:vMerge w:val="continue"/>
            <w:vAlign w:val="center"/>
          </w:tcPr>
          <w:p>
            <w:pPr>
              <w:widowControl/>
              <w:jc w:val="left"/>
              <w:rPr>
                <w:rFonts w:ascii="Times New Roman" w:hAnsi="Times New Roman" w:eastAsia="仿宋_GB2312" w:cs="宋体"/>
                <w:color w:val="000000" w:themeColor="text1"/>
                <w:kern w:val="0"/>
                <w:sz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2340" w:type="dxa"/>
            <w:vMerge w:val="restart"/>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指导教师姓名（集体项目不超过3人，个人项目为1人）</w:t>
            </w:r>
          </w:p>
        </w:tc>
        <w:tc>
          <w:tcPr>
            <w:tcW w:w="2793" w:type="dxa"/>
            <w:gridSpan w:val="2"/>
            <w:vMerge w:val="restart"/>
            <w:vAlign w:val="center"/>
          </w:tcPr>
          <w:p>
            <w:pPr>
              <w:widowControl/>
              <w:spacing w:line="520" w:lineRule="exact"/>
              <w:rPr>
                <w:rFonts w:ascii="Times New Roman" w:hAnsi="Times New Roman" w:eastAsia="仿宋_GB2312" w:cs="宋体"/>
                <w:color w:val="000000" w:themeColor="text1"/>
                <w:kern w:val="0"/>
                <w:sz w:val="32"/>
                <w14:textFill>
                  <w14:solidFill>
                    <w14:schemeClr w14:val="tx1"/>
                  </w14:solidFill>
                </w14:textFill>
              </w:rPr>
            </w:pPr>
          </w:p>
        </w:tc>
        <w:tc>
          <w:tcPr>
            <w:tcW w:w="1637" w:type="dxa"/>
            <w:vMerge w:val="restart"/>
            <w:vAlign w:val="center"/>
          </w:tcPr>
          <w:p>
            <w:pPr>
              <w:widowControl/>
              <w:spacing w:line="520" w:lineRule="exact"/>
              <w:ind w:left="600" w:hanging="600" w:hangingChars="200"/>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指挥姓名</w:t>
            </w:r>
          </w:p>
        </w:tc>
        <w:tc>
          <w:tcPr>
            <w:tcW w:w="2410" w:type="dxa"/>
            <w:vMerge w:val="restart"/>
          </w:tcPr>
          <w:p>
            <w:pPr>
              <w:widowControl/>
              <w:spacing w:line="520" w:lineRule="exact"/>
              <w:jc w:val="left"/>
              <w:rPr>
                <w:rFonts w:ascii="Times New Roman" w:hAnsi="Times New Roman" w:eastAsia="仿宋_GB2312" w:cs="宋体"/>
                <w:color w:val="000000" w:themeColor="text1"/>
                <w:kern w:val="0"/>
                <w:sz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2340" w:type="dxa"/>
            <w:vMerge w:val="continue"/>
            <w:vAlign w:val="center"/>
          </w:tcPr>
          <w:p>
            <w:pPr>
              <w:widowControl/>
              <w:jc w:val="left"/>
              <w:rPr>
                <w:rFonts w:ascii="Times New Roman" w:hAnsi="Times New Roman" w:eastAsia="仿宋_GB2312" w:cs="宋体"/>
                <w:color w:val="000000" w:themeColor="text1"/>
                <w:kern w:val="0"/>
                <w:sz w:val="30"/>
                <w14:textFill>
                  <w14:solidFill>
                    <w14:schemeClr w14:val="tx1"/>
                  </w14:solidFill>
                </w14:textFill>
              </w:rPr>
            </w:pPr>
          </w:p>
        </w:tc>
        <w:tc>
          <w:tcPr>
            <w:tcW w:w="2793" w:type="dxa"/>
            <w:gridSpan w:val="2"/>
            <w:vMerge w:val="continue"/>
            <w:vAlign w:val="center"/>
          </w:tcPr>
          <w:p>
            <w:pPr>
              <w:widowControl/>
              <w:spacing w:line="520" w:lineRule="exact"/>
              <w:jc w:val="center"/>
              <w:rPr>
                <w:rFonts w:ascii="Times New Roman" w:hAnsi="Times New Roman" w:eastAsia="仿宋_GB2312" w:cs="宋体"/>
                <w:color w:val="000000" w:themeColor="text1"/>
                <w:kern w:val="0"/>
                <w:sz w:val="32"/>
                <w14:textFill>
                  <w14:solidFill>
                    <w14:schemeClr w14:val="tx1"/>
                  </w14:solidFill>
                </w14:textFill>
              </w:rPr>
            </w:pPr>
          </w:p>
        </w:tc>
        <w:tc>
          <w:tcPr>
            <w:tcW w:w="1637"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表演形式</w:t>
            </w:r>
          </w:p>
          <w:p>
            <w:pPr>
              <w:tabs>
                <w:tab w:val="left" w:pos="1180"/>
              </w:tabs>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p>
        </w:tc>
        <w:tc>
          <w:tcPr>
            <w:tcW w:w="2410" w:type="dxa"/>
            <w:vAlign w:val="center"/>
          </w:tcPr>
          <w:p>
            <w:pPr>
              <w:widowControl/>
              <w:spacing w:line="520" w:lineRule="exact"/>
              <w:ind w:left="640" w:hanging="640" w:hangingChars="200"/>
              <w:rPr>
                <w:rFonts w:ascii="Times New Roman" w:hAnsi="Times New Roman" w:eastAsia="仿宋_GB2312" w:cs="宋体"/>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cs="宋体"/>
                <w:bCs/>
                <w:color w:val="000000" w:themeColor="text1"/>
                <w:kern w:val="0"/>
                <w:sz w:val="30"/>
                <w:szCs w:val="30"/>
                <w14:textFill>
                  <w14:solidFill>
                    <w14:schemeClr w14:val="tx1"/>
                  </w14:solidFill>
                </w14:textFill>
              </w:rPr>
              <w:t>合奏</w:t>
            </w:r>
          </w:p>
          <w:p>
            <w:pPr>
              <w:widowControl/>
              <w:spacing w:line="520" w:lineRule="exact"/>
              <w:ind w:left="640" w:hanging="640" w:hangingChars="200"/>
              <w:rPr>
                <w:rFonts w:ascii="Times New Roman" w:hAnsi="Times New Roman" w:eastAsia="仿宋_GB2312" w:cs="宋体"/>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cs="宋体"/>
                <w:bCs/>
                <w:color w:val="000000" w:themeColor="text1"/>
                <w:kern w:val="0"/>
                <w:sz w:val="30"/>
                <w:szCs w:val="30"/>
                <w14:textFill>
                  <w14:solidFill>
                    <w14:schemeClr w14:val="tx1"/>
                  </w14:solidFill>
                </w14:textFill>
              </w:rPr>
              <w:t>小合奏</w:t>
            </w:r>
          </w:p>
          <w:p>
            <w:pPr>
              <w:widowControl/>
              <w:spacing w:line="520" w:lineRule="exact"/>
              <w:ind w:left="640" w:hanging="640" w:hangingChars="200"/>
              <w:rPr>
                <w:rFonts w:ascii="Times New Roman" w:hAnsi="Times New Roman" w:eastAsia="仿宋_GB2312" w:cs="宋体"/>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cs="宋体"/>
                <w:bCs/>
                <w:color w:val="000000" w:themeColor="text1"/>
                <w:kern w:val="0"/>
                <w:sz w:val="30"/>
                <w:szCs w:val="30"/>
                <w14:textFill>
                  <w14:solidFill>
                    <w14:schemeClr w14:val="tx1"/>
                  </w14:solidFill>
                </w14:textFill>
              </w:rPr>
              <w:t>重奏</w:t>
            </w:r>
          </w:p>
          <w:p>
            <w:pPr>
              <w:widowControl/>
              <w:spacing w:line="520" w:lineRule="exact"/>
              <w:ind w:left="640" w:hanging="640" w:hangingChars="200"/>
              <w:rPr>
                <w:rFonts w:ascii="Times New Roman" w:hAnsi="Times New Roman" w:eastAsia="仿宋_GB2312" w:cs="宋体"/>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sym w:font="Wingdings 2" w:char="00A3"/>
            </w:r>
            <w:r>
              <w:rPr>
                <w:rFonts w:hint="eastAsia" w:ascii="Times New Roman" w:hAnsi="Times New Roman" w:eastAsia="仿宋_GB2312"/>
                <w:bCs/>
                <w:color w:val="000000" w:themeColor="text1"/>
                <w:sz w:val="32"/>
                <w:szCs w:val="32"/>
                <w14:textFill>
                  <w14:solidFill>
                    <w14:schemeClr w14:val="tx1"/>
                  </w14:solidFill>
                </w14:textFill>
              </w:rPr>
              <w:t>个人项目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2340"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节目简介</w:t>
            </w:r>
          </w:p>
        </w:tc>
        <w:tc>
          <w:tcPr>
            <w:tcW w:w="6840" w:type="dxa"/>
            <w:gridSpan w:val="4"/>
            <w:vAlign w:val="center"/>
          </w:tcPr>
          <w:p>
            <w:pPr>
              <w:widowControl/>
              <w:spacing w:line="520" w:lineRule="exact"/>
              <w:ind w:firstLine="600" w:firstLineChars="200"/>
              <w:jc w:val="left"/>
              <w:rPr>
                <w:rFonts w:ascii="Times New Roman" w:hAnsi="Times New Roman"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340" w:type="dxa"/>
            <w:vAlign w:val="center"/>
          </w:tcPr>
          <w:p>
            <w:pPr>
              <w:widowControl/>
              <w:spacing w:line="520" w:lineRule="exact"/>
              <w:jc w:val="center"/>
              <w:rPr>
                <w:rFonts w:ascii="Times New Roman" w:hAnsi="Times New Roman" w:eastAsia="仿宋_GB2312" w:cs="宋体"/>
                <w:color w:val="000000" w:themeColor="text1"/>
                <w:kern w:val="0"/>
                <w:sz w:val="30"/>
                <w14:textFill>
                  <w14:solidFill>
                    <w14:schemeClr w14:val="tx1"/>
                  </w14:solidFill>
                </w14:textFill>
              </w:rPr>
            </w:pPr>
            <w:r>
              <w:rPr>
                <w:rFonts w:hint="eastAsia" w:ascii="Times New Roman" w:hAnsi="Times New Roman" w:eastAsia="仿宋_GB2312" w:cs="宋体"/>
                <w:color w:val="000000" w:themeColor="text1"/>
                <w:kern w:val="0"/>
                <w:sz w:val="30"/>
                <w14:textFill>
                  <w14:solidFill>
                    <w14:schemeClr w14:val="tx1"/>
                  </w14:solidFill>
                </w14:textFill>
              </w:rPr>
              <w:t>备注</w:t>
            </w:r>
          </w:p>
        </w:tc>
        <w:tc>
          <w:tcPr>
            <w:tcW w:w="6840" w:type="dxa"/>
            <w:gridSpan w:val="4"/>
            <w:vAlign w:val="center"/>
          </w:tcPr>
          <w:p>
            <w:pPr>
              <w:widowControl/>
              <w:spacing w:line="520" w:lineRule="exact"/>
              <w:jc w:val="center"/>
              <w:rPr>
                <w:rFonts w:ascii="Times New Roman" w:hAnsi="Times New Roman" w:eastAsia="仿宋_GB2312" w:cs="宋体"/>
                <w:color w:val="000000" w:themeColor="text1"/>
                <w:kern w:val="0"/>
                <w:sz w:val="24"/>
                <w:szCs w:val="21"/>
                <w14:textFill>
                  <w14:solidFill>
                    <w14:schemeClr w14:val="tx1"/>
                  </w14:solidFill>
                </w14:textFill>
              </w:rPr>
            </w:pPr>
          </w:p>
        </w:tc>
      </w:tr>
    </w:tbl>
    <w:p>
      <w:pPr>
        <w:spacing w:line="500" w:lineRule="exact"/>
        <w:rPr>
          <w:rFonts w:hint="default" w:ascii="Times New Roman" w:hAnsi="Times New Roman" w:eastAsia="方正仿宋_GBK"/>
          <w:color w:val="000000" w:themeColor="text1"/>
          <w:sz w:val="24"/>
          <w:lang w:val="en-US" w:eastAsia="zh-Hans"/>
          <w14:textFill>
            <w14:solidFill>
              <w14:schemeClr w14:val="tx1"/>
            </w14:solidFill>
          </w14:textFill>
        </w:rPr>
      </w:pPr>
      <w:r>
        <w:rPr>
          <w:rFonts w:hint="eastAsia" w:ascii="Times New Roman" w:hAnsi="Times New Roman" w:eastAsia="方正仿宋_GBK"/>
          <w:color w:val="000000" w:themeColor="text1"/>
          <w:sz w:val="24"/>
          <w14:textFill>
            <w14:solidFill>
              <w14:schemeClr w14:val="tx1"/>
            </w14:solidFill>
          </w14:textFill>
        </w:rPr>
        <w:t>注：此表于2023年10月</w:t>
      </w:r>
      <w:r>
        <w:rPr>
          <w:rFonts w:hint="eastAsia" w:ascii="Times New Roman" w:hAnsi="Times New Roman" w:eastAsia="方正仿宋_GBK"/>
          <w:color w:val="000000" w:themeColor="text1"/>
          <w:sz w:val="24"/>
          <w:lang w:val="en-US" w:eastAsia="zh-CN"/>
          <w14:textFill>
            <w14:solidFill>
              <w14:schemeClr w14:val="tx1"/>
            </w14:solidFill>
          </w14:textFill>
        </w:rPr>
        <w:t>12</w:t>
      </w:r>
      <w:r>
        <w:rPr>
          <w:rFonts w:hint="eastAsia" w:ascii="Times New Roman" w:hAnsi="Times New Roman" w:eastAsia="方正仿宋_GBK"/>
          <w:color w:val="000000" w:themeColor="text1"/>
          <w:sz w:val="24"/>
          <w14:textFill>
            <w14:solidFill>
              <w14:schemeClr w14:val="tx1"/>
            </w14:solidFill>
          </w14:textFill>
        </w:rPr>
        <w:t>日前报送，联系人及联系方式：</w:t>
      </w:r>
      <w:r>
        <w:rPr>
          <w:rFonts w:hint="eastAsia" w:ascii="Times New Roman" w:hAnsi="Times New Roman" w:eastAsia="方正仿宋_GBK"/>
          <w:color w:val="000000" w:themeColor="text1"/>
          <w:sz w:val="24"/>
          <w:lang w:val="en-US" w:eastAsia="zh-CN"/>
          <w14:textFill>
            <w14:solidFill>
              <w14:schemeClr w14:val="tx1"/>
            </w14:solidFill>
          </w14:textFill>
        </w:rPr>
        <w:t>胡雨婷</w:t>
      </w:r>
      <w:r>
        <w:rPr>
          <w:rFonts w:hint="eastAsia" w:ascii="Times New Roman" w:hAnsi="Times New Roman" w:eastAsia="方正仿宋_GBK"/>
          <w:color w:val="000000" w:themeColor="text1"/>
          <w:sz w:val="24"/>
          <w:lang w:eastAsia="zh-Hans"/>
          <w14:textFill>
            <w14:solidFill>
              <w14:schemeClr w14:val="tx1"/>
            </w14:solidFill>
          </w14:textFill>
        </w:rPr>
        <w:t>，</w:t>
      </w:r>
      <w:r>
        <w:rPr>
          <w:rFonts w:hint="eastAsia" w:ascii="Times New Roman" w:hAnsi="Times New Roman" w:eastAsia="方正仿宋_GBK"/>
          <w:color w:val="000000" w:themeColor="text1"/>
          <w:sz w:val="24"/>
          <w:lang w:val="en-US" w:eastAsia="zh-CN"/>
          <w14:textFill>
            <w14:solidFill>
              <w14:schemeClr w14:val="tx1"/>
            </w14:solidFill>
          </w14:textFill>
        </w:rPr>
        <w:t>19115608158</w:t>
      </w:r>
      <w:r>
        <w:rPr>
          <w:rFonts w:hint="eastAsia" w:ascii="Times New Roman" w:hAnsi="Times New Roman" w:eastAsia="方正仿宋_GBK"/>
          <w:color w:val="000000" w:themeColor="text1"/>
          <w:sz w:val="24"/>
          <w14:textFill>
            <w14:solidFill>
              <w14:schemeClr w14:val="tx1"/>
            </w14:solidFill>
          </w14:textFill>
        </w:rPr>
        <w:t>，</w:t>
      </w:r>
      <w:r>
        <w:rPr>
          <w:rFonts w:hint="eastAsia" w:ascii="Times New Roman" w:hAnsi="Times New Roman" w:eastAsia="方正仿宋_GBK"/>
          <w:color w:val="000000" w:themeColor="text1"/>
          <w:sz w:val="24"/>
          <w:lang w:val="en-US" w:eastAsia="zh-CN"/>
          <w14:textFill>
            <w14:solidFill>
              <w14:schemeClr w14:val="tx1"/>
            </w14:solidFill>
          </w14:textFill>
        </w:rPr>
        <w:t>857524816@qq.com。</w:t>
      </w:r>
    </w:p>
    <w:p>
      <w:pPr>
        <w:rPr>
          <w:rFonts w:hint="eastAsia"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14:textFill>
            <w14:solidFill>
              <w14:schemeClr w14:val="tx1"/>
            </w14:solidFill>
          </w14:textFill>
        </w:rPr>
        <w:br w:type="page"/>
      </w:r>
    </w:p>
    <w:p>
      <w:pPr>
        <w:rPr>
          <w:rFonts w:ascii="方正黑体_GBK" w:hAnsi="Times New Roman" w:eastAsia="方正黑体_GBK" w:cs="宋体"/>
          <w:color w:val="000000" w:themeColor="text1"/>
          <w:kern w:val="0"/>
          <w:sz w:val="32"/>
          <w:szCs w:val="32"/>
          <w14:textFill>
            <w14:solidFill>
              <w14:schemeClr w14:val="tx1"/>
            </w14:solidFill>
          </w14:textFill>
        </w:rPr>
      </w:pPr>
      <w:r>
        <w:rPr>
          <w:rFonts w:hint="eastAsia" w:ascii="方正黑体_GBK" w:hAnsi="Times New Roman" w:eastAsia="方正黑体_GBK" w:cs="宋体"/>
          <w:color w:val="000000" w:themeColor="text1"/>
          <w:kern w:val="0"/>
          <w:sz w:val="32"/>
          <w:szCs w:val="32"/>
          <w14:textFill>
            <w14:solidFill>
              <w14:schemeClr w14:val="tx1"/>
            </w14:solidFill>
          </w14:textFill>
        </w:rPr>
        <w:t>附件</w:t>
      </w:r>
      <w:r>
        <w:rPr>
          <w:rFonts w:hint="default" w:ascii="Times New Roman" w:hAnsi="Times New Roman" w:eastAsia="方正黑体_GBK" w:cs="Times New Roman"/>
          <w:color w:val="000000" w:themeColor="text1"/>
          <w:kern w:val="0"/>
          <w:sz w:val="32"/>
          <w:szCs w:val="32"/>
          <w14:textFill>
            <w14:solidFill>
              <w14:schemeClr w14:val="tx1"/>
            </w14:solidFill>
          </w14:textFill>
        </w:rPr>
        <w:t>3</w:t>
      </w:r>
    </w:p>
    <w:p>
      <w:pPr>
        <w:spacing w:line="600" w:lineRule="exact"/>
        <w:jc w:val="center"/>
        <w:rPr>
          <w:rFonts w:hint="eastAsia"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重庆</w:t>
      </w:r>
      <w:r>
        <w:rPr>
          <w:rFonts w:hint="eastAsia" w:ascii="Times New Roman" w:hAnsi="Times New Roman" w:eastAsia="方正小标宋_GBK"/>
          <w:color w:val="000000" w:themeColor="text1"/>
          <w:sz w:val="44"/>
          <w:szCs w:val="44"/>
          <w:lang w:val="en-US" w:eastAsia="zh-CN"/>
          <w14:textFill>
            <w14:solidFill>
              <w14:schemeClr w14:val="tx1"/>
            </w14:solidFill>
          </w14:textFill>
        </w:rPr>
        <w:t>市</w:t>
      </w:r>
      <w:r>
        <w:rPr>
          <w:rFonts w:hint="eastAsia" w:ascii="Times New Roman" w:hAnsi="Times New Roman" w:eastAsia="方正小标宋_GBK"/>
          <w:color w:val="000000" w:themeColor="text1"/>
          <w:sz w:val="44"/>
          <w:szCs w:val="44"/>
          <w14:textFill>
            <w14:solidFill>
              <w14:schemeClr w14:val="tx1"/>
            </w14:solidFill>
          </w14:textFill>
        </w:rPr>
        <w:t>第七届大学生艺术展演活动</w:t>
      </w:r>
    </w:p>
    <w:p>
      <w:pPr>
        <w:spacing w:line="600" w:lineRule="exact"/>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器乐项目（个人）学生信息表</w:t>
      </w:r>
    </w:p>
    <w:p>
      <w:pPr>
        <w:jc w:val="center"/>
        <w:rPr>
          <w:rFonts w:ascii="Times New Roman" w:hAnsi="Times New Roman" w:eastAsia="仿宋_GB2312" w:cs="宋体"/>
          <w:color w:val="000000" w:themeColor="text1"/>
          <w:kern w:val="0"/>
          <w:sz w:val="30"/>
          <w:szCs w:val="30"/>
          <w14:textFill>
            <w14:solidFill>
              <w14:schemeClr w14:val="tx1"/>
            </w14:solidFill>
          </w14:textFill>
        </w:rPr>
      </w:pPr>
    </w:p>
    <w:p>
      <w:pPr>
        <w:snapToGrid w:val="0"/>
        <w:spacing w:line="240" w:lineRule="atLeast"/>
        <w:jc w:val="left"/>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学</w:t>
      </w:r>
      <w:r>
        <w:rPr>
          <w:rFonts w:hint="eastAsia" w:ascii="Times New Roman" w:hAnsi="Times New Roman" w:eastAsia="仿宋_GB2312" w:cs="仿宋_GB2312"/>
          <w:color w:val="000000" w:themeColor="text1"/>
          <w:sz w:val="28"/>
          <w:szCs w:val="28"/>
          <w:lang w:val="en-US" w:eastAsia="zh-CN"/>
          <w14:textFill>
            <w14:solidFill>
              <w14:schemeClr w14:val="tx1"/>
            </w14:solidFill>
          </w14:textFill>
        </w:rPr>
        <w:t>院</w:t>
      </w:r>
      <w:r>
        <w:rPr>
          <w:rFonts w:hint="eastAsia" w:ascii="Times New Roman" w:hAnsi="Times New Roman" w:eastAsia="仿宋_GB2312" w:cs="仿宋_GB2312"/>
          <w:color w:val="000000" w:themeColor="text1"/>
          <w:sz w:val="28"/>
          <w:szCs w:val="28"/>
          <w14:textFill>
            <w14:solidFill>
              <w14:schemeClr w14:val="tx1"/>
            </w14:solidFill>
          </w14:textFill>
        </w:rPr>
        <w:t>名称（盖章）：</w:t>
      </w:r>
      <w:r>
        <w:rPr>
          <w:rFonts w:hint="eastAsia" w:ascii="Times New Roman" w:hAnsi="Times New Roman" w:eastAsia="仿宋_GB2312" w:cs="仿宋_GB2312"/>
          <w:color w:val="000000" w:themeColor="text1"/>
          <w:sz w:val="28"/>
          <w:szCs w:val="28"/>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28"/>
          <w:szCs w:val="28"/>
          <w14:textFill>
            <w14:solidFill>
              <w14:schemeClr w14:val="tx1"/>
            </w14:solidFill>
          </w14:textFill>
        </w:rPr>
        <w:t xml:space="preserve"> 联系人：         联系电话：</w:t>
      </w:r>
    </w:p>
    <w:tbl>
      <w:tblPr>
        <w:tblStyle w:val="6"/>
        <w:tblW w:w="7392" w:type="dxa"/>
        <w:jc w:val="center"/>
        <w:tblLayout w:type="fixed"/>
        <w:tblCellMar>
          <w:top w:w="0" w:type="dxa"/>
          <w:left w:w="15" w:type="dxa"/>
          <w:bottom w:w="0" w:type="dxa"/>
          <w:right w:w="15" w:type="dxa"/>
        </w:tblCellMar>
      </w:tblPr>
      <w:tblGrid>
        <w:gridCol w:w="589"/>
        <w:gridCol w:w="713"/>
        <w:gridCol w:w="552"/>
        <w:gridCol w:w="1647"/>
        <w:gridCol w:w="919"/>
        <w:gridCol w:w="1174"/>
        <w:gridCol w:w="704"/>
        <w:gridCol w:w="1094"/>
      </w:tblGrid>
      <w:tr>
        <w:tblPrEx>
          <w:tblCellMar>
            <w:top w:w="0" w:type="dxa"/>
            <w:left w:w="15" w:type="dxa"/>
            <w:bottom w:w="0" w:type="dxa"/>
            <w:right w:w="15" w:type="dxa"/>
          </w:tblCellMar>
        </w:tblPrEx>
        <w:trPr>
          <w:trHeight w:val="67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序号</w:t>
            </w: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姓名</w:t>
            </w: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性别</w:t>
            </w: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院系、专业</w:t>
            </w: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年级</w:t>
            </w: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cs="宋体"/>
                <w:color w:val="000000" w:themeColor="text1"/>
                <w:kern w:val="0"/>
                <w:sz w:val="24"/>
                <w14:textFill>
                  <w14:solidFill>
                    <w14:schemeClr w14:val="tx1"/>
                  </w14:solidFill>
                </w14:textFill>
              </w:rPr>
              <w:t>乐器名称</w:t>
            </w: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学号</w:t>
            </w: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备注</w:t>
            </w: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285"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5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16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7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olor w:val="000000" w:themeColor="text1"/>
                <w:sz w:val="24"/>
                <w14:textFill>
                  <w14:solidFill>
                    <w14:schemeClr w14:val="tx1"/>
                  </w14:solidFill>
                </w14:textFill>
              </w:rPr>
            </w:pPr>
          </w:p>
        </w:tc>
      </w:tr>
    </w:tbl>
    <w:p>
      <w:pPr>
        <w:autoSpaceDN w:val="0"/>
        <w:jc w:val="left"/>
        <w:textAlignment w:val="center"/>
        <w:rPr>
          <w:rFonts w:ascii="Times New Roman" w:hAnsi="Times New Roman" w:eastAsia="仿宋_GB2312"/>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注：</w:t>
      </w:r>
      <w:r>
        <w:rPr>
          <w:rFonts w:hint="eastAsia" w:ascii="Times New Roman" w:hAnsi="Times New Roman" w:eastAsia="仿宋_GB2312"/>
          <w:color w:val="000000" w:themeColor="text1"/>
          <w:sz w:val="24"/>
          <w:lang w:val="en-US" w:eastAsia="zh-CN"/>
          <w14:textFill>
            <w14:solidFill>
              <w14:schemeClr w14:val="tx1"/>
            </w14:solidFill>
          </w14:textFill>
        </w:rPr>
        <w:t>1.单元格</w:t>
      </w:r>
      <w:r>
        <w:rPr>
          <w:rFonts w:hint="eastAsia" w:ascii="Times New Roman" w:hAnsi="Times New Roman" w:eastAsia="仿宋_GB2312"/>
          <w:color w:val="000000" w:themeColor="text1"/>
          <w:sz w:val="24"/>
          <w14:textFill>
            <w14:solidFill>
              <w14:schemeClr w14:val="tx1"/>
            </w14:solidFill>
          </w14:textFill>
        </w:rPr>
        <w:t>不够可自行添加</w:t>
      </w:r>
      <w:r>
        <w:rPr>
          <w:rFonts w:hint="eastAsia" w:ascii="Times New Roman" w:hAnsi="Times New Roman" w:eastAsia="仿宋_GB2312"/>
          <w:color w:val="000000" w:themeColor="text1"/>
          <w:sz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14:textFill>
            <w14:solidFill>
              <w14:schemeClr w14:val="tx1"/>
            </w14:solidFill>
          </w14:textFill>
        </w:rPr>
        <w:t>每个节目单独填写。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_GB2312"/>
          <w:color w:val="000000" w:themeColor="text1"/>
          <w:sz w:val="24"/>
          <w:lang w:val="en-US" w:eastAsia="zh-Hans"/>
          <w14:textFill>
            <w14:solidFill>
              <w14:schemeClr w14:val="tx1"/>
            </w14:solidFill>
          </w14:textFill>
        </w:rPr>
      </w:pPr>
      <w:r>
        <w:rPr>
          <w:rFonts w:hint="eastAsia" w:ascii="Times New Roman" w:hAnsi="Times New Roman" w:eastAsia="仿宋_GB2312" w:cs="宋体"/>
          <w:color w:val="000000" w:themeColor="text1"/>
          <w:kern w:val="0"/>
          <w:sz w:val="24"/>
          <w:lang w:val="en-US" w:eastAsia="zh-CN"/>
          <w14:textFill>
            <w14:solidFill>
              <w14:schemeClr w14:val="tx1"/>
            </w14:solidFill>
          </w14:textFill>
        </w:rPr>
        <w:t>2.</w:t>
      </w:r>
      <w:r>
        <w:rPr>
          <w:rFonts w:hint="eastAsia" w:ascii="Times New Roman" w:hAnsi="Times New Roman" w:eastAsia="仿宋_GB2312"/>
          <w:color w:val="000000" w:themeColor="text1"/>
          <w:sz w:val="24"/>
          <w14:textFill>
            <w14:solidFill>
              <w14:schemeClr w14:val="tx1"/>
            </w14:solidFill>
          </w14:textFill>
        </w:rPr>
        <w:t>此表于2023年10月</w:t>
      </w:r>
      <w:r>
        <w:rPr>
          <w:rFonts w:hint="eastAsia" w:ascii="Times New Roman" w:hAnsi="Times New Roman" w:eastAsia="仿宋_GB2312"/>
          <w:color w:val="000000" w:themeColor="text1"/>
          <w:sz w:val="24"/>
          <w:lang w:val="en-US" w:eastAsia="zh-CN"/>
          <w14:textFill>
            <w14:solidFill>
              <w14:schemeClr w14:val="tx1"/>
            </w14:solidFill>
          </w14:textFill>
        </w:rPr>
        <w:t>12</w:t>
      </w:r>
      <w:r>
        <w:rPr>
          <w:rFonts w:hint="eastAsia" w:ascii="Times New Roman" w:hAnsi="Times New Roman" w:eastAsia="仿宋_GB2312"/>
          <w:color w:val="000000" w:themeColor="text1"/>
          <w:sz w:val="24"/>
          <w14:textFill>
            <w14:solidFill>
              <w14:schemeClr w14:val="tx1"/>
            </w14:solidFill>
          </w14:textFill>
        </w:rPr>
        <w:t>日前报送，联系人及联系方式：</w:t>
      </w:r>
      <w:r>
        <w:rPr>
          <w:rFonts w:hint="eastAsia" w:ascii="Times New Roman" w:hAnsi="Times New Roman" w:eastAsia="仿宋_GB2312"/>
          <w:color w:val="000000" w:themeColor="text1"/>
          <w:sz w:val="24"/>
          <w:lang w:val="en-US" w:eastAsia="zh-CN"/>
          <w14:textFill>
            <w14:solidFill>
              <w14:schemeClr w14:val="tx1"/>
            </w14:solidFill>
          </w14:textFill>
        </w:rPr>
        <w:t>胡雨婷</w:t>
      </w:r>
      <w:r>
        <w:rPr>
          <w:rFonts w:hint="eastAsia" w:ascii="Times New Roman" w:hAnsi="Times New Roman" w:eastAsia="仿宋_GB2312"/>
          <w:color w:val="000000" w:themeColor="text1"/>
          <w:sz w:val="24"/>
          <w:lang w:eastAsia="zh-Hans"/>
          <w14:textFill>
            <w14:solidFill>
              <w14:schemeClr w14:val="tx1"/>
            </w14:solidFill>
          </w14:textFill>
        </w:rPr>
        <w:t>，</w:t>
      </w:r>
      <w:r>
        <w:rPr>
          <w:rFonts w:hint="eastAsia" w:ascii="Times New Roman" w:hAnsi="Times New Roman" w:eastAsia="仿宋_GB2312"/>
          <w:color w:val="000000" w:themeColor="text1"/>
          <w:sz w:val="24"/>
          <w:lang w:val="en-US" w:eastAsia="zh-CN"/>
          <w14:textFill>
            <w14:solidFill>
              <w14:schemeClr w14:val="tx1"/>
            </w14:solidFill>
          </w14:textFill>
        </w:rPr>
        <w:t>19115608158</w:t>
      </w:r>
      <w:r>
        <w:rPr>
          <w:rFonts w:hint="eastAsia" w:ascii="Times New Roman" w:hAnsi="Times New Roman" w:eastAsia="仿宋_GB2312"/>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olor w:val="000000" w:themeColor="text1"/>
          <w:sz w:val="24"/>
          <w:lang w:val="en-US" w:eastAsia="zh-Hans"/>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857524816@qq.com。</w:t>
      </w:r>
    </w:p>
    <w:p>
      <w:pPr>
        <w:spacing w:line="360" w:lineRule="auto"/>
        <w:rPr>
          <w:rFonts w:ascii="Times New Roman" w:hAnsi="Times New Roman" w:eastAsia="黑体" w:cs="宋体"/>
          <w:bCs/>
          <w:color w:val="000000" w:themeColor="text1"/>
          <w:kern w:val="0"/>
          <w:sz w:val="32"/>
          <w:szCs w:val="32"/>
          <w14:textFill>
            <w14:solidFill>
              <w14:schemeClr w14:val="tx1"/>
            </w14:solidFill>
          </w14:textFill>
        </w:rPr>
      </w:pPr>
    </w:p>
    <w:p>
      <w:pPr>
        <w:spacing w:line="360" w:lineRule="auto"/>
        <w:rPr>
          <w:rFonts w:ascii="Times New Roman" w:hAnsi="Times New Roman" w:eastAsia="黑体" w:cs="宋体"/>
          <w:bCs/>
          <w:color w:val="000000" w:themeColor="text1"/>
          <w:kern w:val="0"/>
          <w:sz w:val="32"/>
          <w:szCs w:val="32"/>
          <w14:textFill>
            <w14:solidFill>
              <w14:schemeClr w14:val="tx1"/>
            </w14:solidFill>
          </w14:textFill>
        </w:rPr>
      </w:pPr>
    </w:p>
    <w:p>
      <w:pPr>
        <w:spacing w:line="360" w:lineRule="auto"/>
        <w:rPr>
          <w:rFonts w:ascii="Times New Roman" w:hAnsi="Times New Roman" w:eastAsia="黑体" w:cs="宋体"/>
          <w:bCs/>
          <w:color w:val="000000" w:themeColor="text1"/>
          <w:kern w:val="0"/>
          <w:sz w:val="32"/>
          <w:szCs w:val="32"/>
          <w14:textFill>
            <w14:solidFill>
              <w14:schemeClr w14:val="tx1"/>
            </w14:solidFill>
          </w14:textFill>
        </w:rPr>
      </w:pPr>
    </w:p>
    <w:p>
      <w:pPr>
        <w:spacing w:line="360" w:lineRule="auto"/>
        <w:rPr>
          <w:rFonts w:ascii="Times New Roman" w:hAnsi="Times New Roman" w:eastAsia="黑体" w:cs="宋体"/>
          <w:bCs/>
          <w:color w:val="000000" w:themeColor="text1"/>
          <w:kern w:val="0"/>
          <w:sz w:val="32"/>
          <w:szCs w:val="32"/>
          <w14:textFill>
            <w14:solidFill>
              <w14:schemeClr w14:val="tx1"/>
            </w14:solidFill>
          </w14:textFill>
        </w:rPr>
      </w:pPr>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0754644"/>
                            <w:docPartObj>
                              <w:docPartGallery w:val="autotext"/>
                            </w:docPartObj>
                          </w:sdtPr>
                          <w:sdtEndPr>
                            <w:rPr>
                              <w:rFonts w:ascii="宋体" w:hAnsi="宋体"/>
                              <w:sz w:val="28"/>
                              <w:szCs w:val="28"/>
                            </w:rPr>
                          </w:sdtEndPr>
                          <w:sdtContent>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p>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10754644"/>
                      <w:docPartObj>
                        <w:docPartGallery w:val="autotext"/>
                      </w:docPartObj>
                    </w:sdtPr>
                    <w:sdtEndPr>
                      <w:rPr>
                        <w:rFonts w:ascii="宋体" w:hAnsi="宋体"/>
                        <w:sz w:val="28"/>
                        <w:szCs w:val="28"/>
                      </w:rPr>
                    </w:sdtEndPr>
                    <w:sdtContent>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p>
                    <w:pPr>
                      <w:rPr>
                        <w:rFonts w:ascii="宋体" w:hAnsi="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110786"/>
      <w:docPartObj>
        <w:docPartGallery w:val="autotext"/>
      </w:docPartObj>
    </w:sdtPr>
    <w:sdtEndPr>
      <w:rPr>
        <w:rFonts w:ascii="宋体" w:hAnsi="宋体"/>
        <w:sz w:val="28"/>
        <w:szCs w:val="28"/>
      </w:rPr>
    </w:sdtEndPr>
    <w:sdt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DZmN2RlYzBhODc3NDIxNzUxZmEwOTE3NTM2ZmUifQ=="/>
  </w:docVars>
  <w:rsids>
    <w:rsidRoot w:val="68C570B2"/>
    <w:rsid w:val="090B410C"/>
    <w:rsid w:val="27FF2BBB"/>
    <w:rsid w:val="2D22688F"/>
    <w:rsid w:val="2DA73794"/>
    <w:rsid w:val="36460F36"/>
    <w:rsid w:val="3A1C1944"/>
    <w:rsid w:val="3BB44832"/>
    <w:rsid w:val="3E811901"/>
    <w:rsid w:val="47297B4B"/>
    <w:rsid w:val="4A6F74CA"/>
    <w:rsid w:val="4C866222"/>
    <w:rsid w:val="57CD1CDB"/>
    <w:rsid w:val="5D8765BD"/>
    <w:rsid w:val="5F0A067D"/>
    <w:rsid w:val="62A92D2D"/>
    <w:rsid w:val="66761353"/>
    <w:rsid w:val="68C570B2"/>
    <w:rsid w:val="6CF41ADC"/>
    <w:rsid w:val="6E76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2023-09-19T04:17:00Z</dcterms:created>
  <dc:creator>胡雨婷</dc:creator>
  <cp:lastModifiedBy>胡雨婷</cp:lastModifiedBy>
  <dcterms:modified xsi:type="dcterms:W3CDTF">2023-09-27T14:34:15Z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584C1E365BA0466BA752FD319CBF8444_13</vt:lpwstr>
  </property>
</Properties>
</file>