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00" w:lineRule="exact"/>
        <w:ind w:left="0" w:leftChars="0"/>
        <w:rPr>
          <w:rFonts w:ascii="Times New Roman" w:hAnsi="Times New Roman" w:eastAsia="方正黑体_GBK"/>
          <w:sz w:val="32"/>
          <w:szCs w:val="32"/>
          <w:lang w:eastAsia="zh-Hans"/>
        </w:rPr>
      </w:pPr>
      <w:r>
        <w:rPr>
          <w:rFonts w:hint="eastAsia" w:ascii="方正黑体_GBK" w:eastAsia="方正黑体_GBK"/>
          <w:sz w:val="32"/>
          <w:szCs w:val="32"/>
          <w:lang w:eastAsia="zh-Hans"/>
        </w:rPr>
        <w:t>附件</w:t>
      </w:r>
      <w:r>
        <w:rPr>
          <w:rFonts w:ascii="Times New Roman" w:hAnsi="Times New Roman" w:eastAsia="方正黑体_GBK"/>
          <w:sz w:val="32"/>
          <w:szCs w:val="32"/>
          <w:lang w:eastAsia="zh-Hans"/>
        </w:rPr>
        <w:t>4</w:t>
      </w:r>
    </w:p>
    <w:p>
      <w:pPr>
        <w:pStyle w:val="2"/>
        <w:spacing w:after="0" w:line="600" w:lineRule="exact"/>
        <w:ind w:left="0" w:leftChars="0"/>
        <w:rPr>
          <w:rFonts w:ascii="方正黑体_GBK" w:eastAsia="方正黑体_GBK"/>
          <w:sz w:val="32"/>
          <w:szCs w:val="32"/>
          <w:lang w:eastAsia="zh-Hans"/>
        </w:rPr>
      </w:pPr>
    </w:p>
    <w:p>
      <w:pPr>
        <w:pStyle w:val="2"/>
        <w:spacing w:after="0" w:line="600" w:lineRule="exact"/>
        <w:ind w:left="0" w:leftChars="0"/>
        <w:jc w:val="center"/>
        <w:rPr>
          <w:rFonts w:ascii="方正小标宋_GBK" w:eastAsia="方正小标宋_GBK"/>
          <w:sz w:val="44"/>
          <w:szCs w:val="44"/>
          <w:lang w:eastAsia="zh-Hans"/>
        </w:rPr>
      </w:pPr>
      <w:r>
        <w:rPr>
          <w:rFonts w:hint="eastAsia" w:ascii="方正小标宋_GBK" w:eastAsia="方正小标宋_GBK"/>
          <w:sz w:val="44"/>
          <w:szCs w:val="44"/>
        </w:rPr>
        <w:t>报送</w:t>
      </w:r>
      <w:r>
        <w:rPr>
          <w:rFonts w:hint="eastAsia" w:ascii="方正小标宋_GBK" w:eastAsia="方正小标宋_GBK"/>
          <w:sz w:val="44"/>
          <w:szCs w:val="44"/>
          <w:lang w:eastAsia="zh-Hans"/>
        </w:rPr>
        <w:t>材料清单</w:t>
      </w:r>
    </w:p>
    <w:p>
      <w:pPr>
        <w:pStyle w:val="2"/>
        <w:spacing w:after="0" w:line="600" w:lineRule="exact"/>
        <w:ind w:left="0" w:leftChars="0"/>
        <w:jc w:val="center"/>
        <w:rPr>
          <w:rFonts w:ascii="方正小标宋_GBK" w:eastAsia="方正小标宋_GBK"/>
          <w:sz w:val="44"/>
          <w:szCs w:val="44"/>
          <w:lang w:eastAsia="zh-Hans"/>
        </w:rPr>
      </w:pPr>
    </w:p>
    <w:p>
      <w:pPr>
        <w:pStyle w:val="2"/>
        <w:spacing w:after="0" w:line="600" w:lineRule="exact"/>
        <w:ind w:left="0" w:leftChars="0" w:firstLine="640" w:firstLineChars="200"/>
        <w:rPr>
          <w:rFonts w:ascii="Times New Roman" w:hAnsi="Times New Roman" w:eastAsia="方正仿宋_GBK"/>
          <w:sz w:val="32"/>
          <w:szCs w:val="32"/>
          <w:lang w:eastAsia="zh-Hans"/>
        </w:rPr>
      </w:pPr>
      <w:r>
        <w:rPr>
          <w:rFonts w:ascii="Times New Roman" w:hAnsi="Times New Roman" w:eastAsia="方正仿宋_GBK"/>
          <w:sz w:val="32"/>
          <w:szCs w:val="32"/>
          <w:lang w:eastAsia="zh-Hans"/>
        </w:rPr>
        <w:t>（1）</w:t>
      </w:r>
      <w:r>
        <w:rPr>
          <w:rFonts w:hint="eastAsia" w:ascii="方正仿宋_GBK" w:eastAsia="方正仿宋_GBK"/>
          <w:sz w:val="32"/>
          <w:szCs w:val="32"/>
          <w:lang w:eastAsia="zh-Hans"/>
        </w:rPr>
        <w:t>第十八届“挑战杯”全国大学生课外学术科技作品竞赛重庆市选拔赛报名汇总表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pStyle w:val="2"/>
        <w:spacing w:after="0" w:line="600" w:lineRule="exact"/>
        <w:ind w:left="0" w:leftChars="0" w:firstLine="640" w:firstLineChars="200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hint="eastAsia" w:ascii="Times New Roman" w:hAnsi="Times New Roman" w:eastAsia="方正仿宋_GBK"/>
          <w:sz w:val="32"/>
          <w:szCs w:val="32"/>
          <w:lang w:eastAsia="zh-Hans"/>
        </w:rPr>
        <w:t>（2）</w:t>
      </w:r>
      <w:r>
        <w:rPr>
          <w:rFonts w:hint="eastAsia" w:ascii="方正仿宋_GBK" w:eastAsia="方正仿宋_GBK"/>
          <w:sz w:val="32"/>
          <w:szCs w:val="32"/>
          <w:lang w:eastAsia="zh-Hans"/>
        </w:rPr>
        <w:t>参赛作品资料（申报书、作品文</w:t>
      </w:r>
      <w:r>
        <w:rPr>
          <w:rFonts w:hint="eastAsia" w:ascii="方正仿宋_GBK" w:eastAsia="方正仿宋_GBK"/>
          <w:sz w:val="32"/>
          <w:szCs w:val="32"/>
        </w:rPr>
        <w:t>本</w:t>
      </w:r>
      <w:r>
        <w:rPr>
          <w:rFonts w:hint="eastAsia" w:ascii="方正仿宋_GBK" w:eastAsia="方正仿宋_GBK"/>
          <w:sz w:val="32"/>
          <w:szCs w:val="32"/>
          <w:lang w:eastAsia="zh-Hans"/>
        </w:rPr>
        <w:t>、</w:t>
      </w:r>
      <w:r>
        <w:rPr>
          <w:rFonts w:hint="eastAsia" w:ascii="方正仿宋_GBK" w:eastAsia="方正仿宋_GBK"/>
          <w:sz w:val="32"/>
          <w:szCs w:val="32"/>
        </w:rPr>
        <w:t>承诺书等相关材料</w:t>
      </w:r>
      <w:r>
        <w:rPr>
          <w:rFonts w:hint="eastAsia" w:ascii="方正仿宋_GBK" w:eastAsia="方正仿宋_GBK"/>
          <w:sz w:val="32"/>
          <w:szCs w:val="32"/>
          <w:lang w:eastAsia="zh-Hans"/>
        </w:rPr>
        <w:t>，作品名称与汇总表中作品名称一致，各推报的作品需按汇总表的填报顺序进行排序）。</w:t>
      </w:r>
    </w:p>
    <w:p>
      <w:pPr>
        <w:pStyle w:val="2"/>
        <w:spacing w:after="0" w:line="600" w:lineRule="exact"/>
        <w:ind w:left="0" w:leftChars="0" w:firstLine="640" w:firstLineChars="200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hint="eastAsia" w:ascii="Times New Roman" w:hAnsi="Times New Roman" w:eastAsia="方正仿宋_GBK"/>
          <w:sz w:val="32"/>
          <w:szCs w:val="32"/>
          <w:lang w:eastAsia="zh-Hans"/>
        </w:rPr>
        <w:t>（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Times New Roman" w:eastAsia="方正仿宋_GBK"/>
          <w:sz w:val="32"/>
          <w:szCs w:val="32"/>
          <w:lang w:eastAsia="zh-Hans"/>
        </w:rPr>
        <w:t>）</w:t>
      </w:r>
      <w:r>
        <w:rPr>
          <w:rFonts w:hint="eastAsia" w:ascii="方正仿宋_GBK" w:eastAsia="方正仿宋_GBK"/>
          <w:sz w:val="32"/>
          <w:szCs w:val="32"/>
          <w:lang w:eastAsia="zh-Hans"/>
        </w:rPr>
        <w:t>作品申报书和参赛作品文</w:t>
      </w:r>
      <w:r>
        <w:rPr>
          <w:rFonts w:hint="eastAsia" w:ascii="方正仿宋_GBK" w:eastAsia="方正仿宋_GBK"/>
          <w:sz w:val="32"/>
          <w:szCs w:val="32"/>
        </w:rPr>
        <w:t>本</w:t>
      </w:r>
      <w:r>
        <w:rPr>
          <w:rFonts w:hint="eastAsia" w:ascii="方正仿宋_GBK" w:eastAsia="方正仿宋_GBK"/>
          <w:sz w:val="32"/>
          <w:szCs w:val="32"/>
          <w:lang w:eastAsia="zh-Hans"/>
        </w:rPr>
        <w:t>需分开装订，参赛作品文</w:t>
      </w:r>
      <w:r>
        <w:rPr>
          <w:rFonts w:hint="eastAsia" w:ascii="方正仿宋_GBK" w:eastAsia="方正仿宋_GBK"/>
          <w:sz w:val="32"/>
          <w:szCs w:val="32"/>
        </w:rPr>
        <w:t>本</w:t>
      </w:r>
      <w:r>
        <w:rPr>
          <w:rFonts w:hint="eastAsia" w:ascii="方正仿宋_GBK" w:eastAsia="方正仿宋_GBK"/>
          <w:sz w:val="32"/>
          <w:szCs w:val="32"/>
          <w:lang w:eastAsia="zh-Hans"/>
        </w:rPr>
        <w:t>中不得出现作者及本学校名称等涉及泄露作品来源情况的信息，违者一律退回重报。文本以</w:t>
      </w:r>
      <w:r>
        <w:rPr>
          <w:rFonts w:hint="eastAsia" w:ascii="Times New Roman" w:hAnsi="Times New Roman" w:eastAsia="方正仿宋_GBK"/>
          <w:sz w:val="32"/>
          <w:szCs w:val="32"/>
          <w:lang w:eastAsia="zh-Hans"/>
        </w:rPr>
        <w:t>A4</w:t>
      </w:r>
      <w:r>
        <w:rPr>
          <w:rFonts w:hint="eastAsia" w:ascii="方正仿宋_GBK" w:eastAsia="方正仿宋_GBK"/>
          <w:sz w:val="32"/>
          <w:szCs w:val="32"/>
          <w:lang w:eastAsia="zh-Hans"/>
        </w:rPr>
        <w:t>纸张进行打印，正文字号为</w:t>
      </w:r>
      <w:r>
        <w:rPr>
          <w:rFonts w:hint="eastAsia" w:ascii="Times New Roman" w:hAnsi="Times New Roman" w:eastAsia="方正仿宋_GBK"/>
          <w:sz w:val="32"/>
          <w:szCs w:val="32"/>
          <w:lang w:eastAsia="zh-Hans"/>
        </w:rPr>
        <w:t>4</w:t>
      </w:r>
      <w:r>
        <w:rPr>
          <w:rFonts w:hint="eastAsia" w:ascii="方正仿宋_GBK" w:eastAsia="方正仿宋_GBK"/>
          <w:sz w:val="32"/>
          <w:szCs w:val="32"/>
          <w:lang w:eastAsia="zh-Hans"/>
        </w:rPr>
        <w:t>号宋体。</w:t>
      </w:r>
    </w:p>
    <w:p>
      <w:pPr>
        <w:pStyle w:val="2"/>
        <w:spacing w:after="0" w:line="600" w:lineRule="exact"/>
        <w:ind w:left="0" w:leftChars="0" w:firstLine="640" w:firstLineChars="200"/>
      </w:pPr>
      <w:r>
        <w:rPr>
          <w:rFonts w:hint="eastAsia" w:ascii="Times New Roman" w:hAnsi="Times New Roman" w:eastAsia="方正仿宋_GBK"/>
          <w:sz w:val="32"/>
          <w:szCs w:val="32"/>
          <w:lang w:eastAsia="zh-Hans"/>
        </w:rPr>
        <w:t>（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hint="eastAsia" w:ascii="Times New Roman" w:hAnsi="Times New Roman" w:eastAsia="方正仿宋_GBK"/>
          <w:sz w:val="32"/>
          <w:szCs w:val="32"/>
          <w:lang w:eastAsia="zh-Hans"/>
        </w:rPr>
        <w:t>）</w:t>
      </w:r>
      <w:r>
        <w:rPr>
          <w:rFonts w:hint="eastAsia" w:ascii="方正仿宋_GBK" w:eastAsia="方正仿宋_GBK"/>
          <w:sz w:val="32"/>
          <w:szCs w:val="32"/>
          <w:lang w:eastAsia="zh-Hans"/>
        </w:rPr>
        <w:t>校属各单位负责审核参赛作品资格，参赛作品均需符合经第十八届“挑战杯”竞赛组委会第一次全体会议通过的《“挑战杯”全国大学生课外学术科技作品竞赛章程（试行）》相关规定</w:t>
      </w:r>
      <w:r>
        <w:rPr>
          <w:rFonts w:hint="eastAsia" w:ascii="方正仿宋_GBK" w:eastAsia="方正仿宋_GBK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4NzdkNjQ3YjRiYzMwMzU0Y2RhZGQwYjk2ZTM5MjYifQ=="/>
  </w:docVars>
  <w:rsids>
    <w:rsidRoot w:val="005935CD"/>
    <w:rsid w:val="00412E14"/>
    <w:rsid w:val="005935CD"/>
    <w:rsid w:val="00621154"/>
    <w:rsid w:val="00AD2396"/>
    <w:rsid w:val="17B0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5"/>
    <w:qFormat/>
    <w:uiPriority w:val="99"/>
    <w:pPr>
      <w:spacing w:after="120" w:line="480" w:lineRule="auto"/>
      <w:ind w:left="420" w:leftChars="200"/>
    </w:pPr>
  </w:style>
  <w:style w:type="character" w:customStyle="1" w:styleId="5">
    <w:name w:val="正文文本缩进 2 字符"/>
    <w:basedOn w:val="4"/>
    <w:link w:val="2"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284</Words>
  <Characters>285</Characters>
  <Lines>2</Lines>
  <Paragraphs>1</Paragraphs>
  <TotalTime>0</TotalTime>
  <ScaleCrop>false</ScaleCrop>
  <LinksUpToDate>false</LinksUpToDate>
  <CharactersWithSpaces>285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2023-03-01T03:43:00Z</dcterms:created>
  <dc:creator>Administrator</dc:creator>
  <cp:lastModifiedBy>王玮</cp:lastModifiedBy>
  <dcterms:modified xsi:type="dcterms:W3CDTF">2023-03-01T05:40:25Z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AA6EDDAAA9F6455883E7BDFC86803931</vt:lpwstr>
  </property>
</Properties>
</file>