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rPr>
          <w:rFonts w:hint="eastAsia" w:ascii="宋体" w:hAnsi="宋体" w:cs="Courier New"/>
          <w:kern w:val="0"/>
          <w:sz w:val="28"/>
          <w:szCs w:val="28"/>
        </w:rPr>
      </w:pPr>
      <w:r>
        <w:rPr>
          <w:rFonts w:hint="eastAsia" w:ascii="宋体" w:hAnsi="宋体" w:cs="Courier New"/>
          <w:kern w:val="0"/>
          <w:sz w:val="28"/>
          <w:szCs w:val="28"/>
        </w:rPr>
        <w:t>附件1：</w:t>
      </w:r>
    </w:p>
    <w:p>
      <w:pPr>
        <w:widowControl/>
        <w:spacing w:line="480" w:lineRule="exact"/>
        <w:jc w:val="center"/>
        <w:rPr>
          <w:rFonts w:hint="eastAsia" w:ascii="宋体" w:hAnsi="宋体" w:cs="Courier New"/>
          <w:b/>
          <w:kern w:val="0"/>
          <w:sz w:val="28"/>
          <w:szCs w:val="28"/>
        </w:rPr>
      </w:pPr>
      <w:bookmarkStart w:id="0" w:name="_GoBack"/>
      <w:bookmarkEnd w:id="0"/>
      <w:r>
        <w:rPr>
          <w:rFonts w:hint="eastAsia" w:ascii="宋体" w:hAnsi="宋体" w:cs="Courier New"/>
          <w:b/>
          <w:kern w:val="0"/>
          <w:sz w:val="28"/>
          <w:szCs w:val="28"/>
        </w:rPr>
        <w:t>心理普测相关介绍</w:t>
      </w:r>
    </w:p>
    <w:p>
      <w:pPr>
        <w:widowControl/>
        <w:spacing w:line="440" w:lineRule="exact"/>
        <w:ind w:firstLine="561" w:firstLineChars="200"/>
        <w:rPr>
          <w:rFonts w:hint="eastAsia" w:ascii="宋体" w:hAnsi="宋体" w:cs="Courier New"/>
          <w:b/>
          <w:kern w:val="0"/>
          <w:sz w:val="28"/>
          <w:szCs w:val="28"/>
        </w:rPr>
      </w:pPr>
    </w:p>
    <w:p>
      <w:pPr>
        <w:widowControl/>
        <w:snapToGrid w:val="0"/>
        <w:spacing w:line="520" w:lineRule="exact"/>
        <w:ind w:firstLine="640"/>
        <w:jc w:val="left"/>
        <w:rPr>
          <w:rFonts w:ascii="宋体" w:hAnsi="宋体" w:cs="Courier New"/>
          <w:b/>
          <w:kern w:val="0"/>
          <w:sz w:val="28"/>
          <w:szCs w:val="28"/>
        </w:rPr>
      </w:pPr>
      <w:r>
        <w:rPr>
          <w:rFonts w:ascii="宋体" w:hAnsi="宋体" w:cs="Courier New"/>
          <w:b/>
          <w:kern w:val="0"/>
          <w:sz w:val="28"/>
          <w:szCs w:val="28"/>
        </w:rPr>
        <w:t>一、为什么要做心理普测</w:t>
      </w:r>
      <w:r>
        <w:rPr>
          <w:rFonts w:hint="eastAsia" w:ascii="宋体" w:hAnsi="宋体" w:cs="Courier New"/>
          <w:b/>
          <w:kern w:val="0"/>
          <w:sz w:val="28"/>
          <w:szCs w:val="28"/>
        </w:rPr>
        <w:t>——</w:t>
      </w:r>
      <w:r>
        <w:rPr>
          <w:rFonts w:ascii="宋体" w:hAnsi="宋体" w:cs="Courier New"/>
          <w:b/>
          <w:kern w:val="0"/>
          <w:sz w:val="28"/>
          <w:szCs w:val="28"/>
        </w:rPr>
        <w:t xml:space="preserve">了解心理，助人成长 </w:t>
      </w:r>
    </w:p>
    <w:p>
      <w:pPr>
        <w:widowControl/>
        <w:snapToGrid w:val="0"/>
        <w:spacing w:line="520" w:lineRule="exact"/>
        <w:ind w:firstLine="640"/>
        <w:jc w:val="left"/>
        <w:rPr>
          <w:rFonts w:hint="eastAsia" w:ascii="宋体" w:hAnsi="宋体" w:cs="Courier New"/>
          <w:kern w:val="0"/>
          <w:sz w:val="28"/>
          <w:szCs w:val="28"/>
        </w:rPr>
      </w:pPr>
      <w:r>
        <w:rPr>
          <w:rFonts w:hint="eastAsia" w:ascii="宋体" w:hAnsi="宋体" w:cs="Courier New"/>
          <w:kern w:val="0"/>
          <w:sz w:val="28"/>
          <w:szCs w:val="28"/>
        </w:rPr>
        <w:t xml:space="preserve">1. 心理普测能对有心理问题的学生进行早期发现，并提供及时的帮助和必要的治疗； </w:t>
      </w:r>
    </w:p>
    <w:p>
      <w:pPr>
        <w:widowControl/>
        <w:snapToGrid w:val="0"/>
        <w:spacing w:line="520" w:lineRule="exact"/>
        <w:ind w:firstLine="640"/>
        <w:jc w:val="left"/>
        <w:rPr>
          <w:rFonts w:hint="eastAsia" w:ascii="宋体" w:hAnsi="宋体" w:cs="Courier New"/>
          <w:kern w:val="0"/>
          <w:sz w:val="28"/>
          <w:szCs w:val="28"/>
        </w:rPr>
      </w:pPr>
      <w:r>
        <w:rPr>
          <w:rFonts w:hint="eastAsia" w:ascii="宋体" w:hAnsi="宋体" w:cs="Courier New"/>
          <w:kern w:val="0"/>
          <w:sz w:val="28"/>
          <w:szCs w:val="28"/>
        </w:rPr>
        <w:t xml:space="preserve">2. 心理普测可以帮助同学们更好地了解自己的心理状况，了解心理问题的表现，在以后的学习和生活中积极主动调节心理状态，增强心理保健意识，提升自身的心理素质。 </w:t>
      </w:r>
    </w:p>
    <w:p>
      <w:pPr>
        <w:widowControl/>
        <w:snapToGrid w:val="0"/>
        <w:spacing w:line="520" w:lineRule="exact"/>
        <w:ind w:firstLine="640"/>
        <w:jc w:val="left"/>
        <w:rPr>
          <w:rFonts w:ascii="宋体" w:hAnsi="宋体" w:cs="Courier New"/>
          <w:kern w:val="0"/>
          <w:sz w:val="28"/>
          <w:szCs w:val="28"/>
        </w:rPr>
      </w:pPr>
      <w:r>
        <w:rPr>
          <w:rFonts w:hint="eastAsia" w:ascii="宋体" w:hAnsi="宋体" w:cs="Courier New"/>
          <w:kern w:val="0"/>
          <w:sz w:val="28"/>
          <w:szCs w:val="28"/>
        </w:rPr>
        <w:t>3.全面了解学生的心理健康状况，为学校有效开展心理健康教育提供重要的科学依据。</w:t>
      </w:r>
      <w:r>
        <w:rPr>
          <w:rFonts w:ascii="宋体" w:hAnsi="宋体" w:cs="Courier New"/>
          <w:kern w:val="0"/>
          <w:sz w:val="28"/>
          <w:szCs w:val="28"/>
        </w:rPr>
        <w:t xml:space="preserve"> </w:t>
      </w:r>
    </w:p>
    <w:p>
      <w:pPr>
        <w:widowControl/>
        <w:snapToGrid w:val="0"/>
        <w:spacing w:line="520" w:lineRule="exact"/>
        <w:ind w:firstLine="640"/>
        <w:jc w:val="left"/>
        <w:rPr>
          <w:rFonts w:ascii="宋体" w:hAnsi="宋体" w:cs="Courier New"/>
          <w:b/>
          <w:kern w:val="0"/>
          <w:sz w:val="28"/>
          <w:szCs w:val="28"/>
        </w:rPr>
      </w:pPr>
      <w:r>
        <w:rPr>
          <w:rFonts w:ascii="宋体" w:hAnsi="宋体" w:cs="Courier New"/>
          <w:b/>
          <w:kern w:val="0"/>
          <w:sz w:val="28"/>
          <w:szCs w:val="28"/>
        </w:rPr>
        <w:t>二、心理普测的特点</w:t>
      </w:r>
      <w:r>
        <w:rPr>
          <w:rFonts w:hint="eastAsia" w:ascii="宋体" w:hAnsi="宋体" w:cs="Courier New"/>
          <w:b/>
          <w:kern w:val="0"/>
          <w:sz w:val="28"/>
          <w:szCs w:val="28"/>
        </w:rPr>
        <w:t>——</w:t>
      </w:r>
      <w:r>
        <w:rPr>
          <w:rFonts w:ascii="宋体" w:hAnsi="宋体" w:cs="Courier New"/>
          <w:b/>
          <w:kern w:val="0"/>
          <w:sz w:val="28"/>
          <w:szCs w:val="28"/>
        </w:rPr>
        <w:t xml:space="preserve">科学有效的心理测试 </w:t>
      </w:r>
    </w:p>
    <w:p>
      <w:pPr>
        <w:widowControl/>
        <w:snapToGrid w:val="0"/>
        <w:spacing w:line="520" w:lineRule="exact"/>
        <w:ind w:firstLine="640"/>
        <w:jc w:val="left"/>
        <w:rPr>
          <w:rFonts w:hint="eastAsia" w:ascii="宋体" w:hAnsi="宋体" w:cs="Courier New"/>
          <w:kern w:val="0"/>
          <w:sz w:val="28"/>
          <w:szCs w:val="28"/>
        </w:rPr>
      </w:pPr>
      <w:r>
        <w:rPr>
          <w:rFonts w:hint="eastAsia" w:ascii="宋体" w:hAnsi="宋体" w:cs="Courier New"/>
          <w:kern w:val="0"/>
          <w:sz w:val="28"/>
          <w:szCs w:val="28"/>
        </w:rPr>
        <w:t xml:space="preserve">心理普测的主要内容就是用科学有效的心理量表来对普测对象进行心理测试，以评估人的某个时间段里某些心理特点和心理状态。心理测试的优点在于能够比较快而多地了解各类人的不同心理状态与特点。它的一个非常致命性的缺点是受环境的影响与暗示、被测者当时的心理状态等因素的影响较大。所以，心理普测一定要选一个合理的时间，合理的地点，要得到同学们的大力配合。 </w:t>
      </w:r>
    </w:p>
    <w:p>
      <w:pPr>
        <w:widowControl/>
        <w:snapToGrid w:val="0"/>
        <w:spacing w:line="520" w:lineRule="exact"/>
        <w:ind w:firstLine="640"/>
        <w:jc w:val="left"/>
        <w:rPr>
          <w:rFonts w:ascii="宋体" w:hAnsi="宋体" w:cs="Courier New"/>
          <w:b/>
          <w:kern w:val="0"/>
          <w:sz w:val="28"/>
          <w:szCs w:val="28"/>
        </w:rPr>
      </w:pPr>
      <w:r>
        <w:rPr>
          <w:rFonts w:ascii="宋体" w:hAnsi="宋体" w:cs="Courier New"/>
          <w:b/>
          <w:kern w:val="0"/>
          <w:sz w:val="28"/>
          <w:szCs w:val="28"/>
        </w:rPr>
        <w:t>三、怎样看待心理普测的结果</w:t>
      </w:r>
      <w:r>
        <w:rPr>
          <w:rFonts w:hint="eastAsia" w:ascii="宋体" w:hAnsi="宋体" w:cs="Courier New"/>
          <w:b/>
          <w:kern w:val="0"/>
          <w:sz w:val="28"/>
          <w:szCs w:val="28"/>
        </w:rPr>
        <w:t>——</w:t>
      </w:r>
      <w:r>
        <w:rPr>
          <w:rFonts w:ascii="宋体" w:hAnsi="宋体" w:cs="Courier New"/>
          <w:b/>
          <w:kern w:val="0"/>
          <w:sz w:val="28"/>
          <w:szCs w:val="28"/>
        </w:rPr>
        <w:t xml:space="preserve">合理参考，服务自我 </w:t>
      </w:r>
    </w:p>
    <w:p>
      <w:pPr>
        <w:widowControl/>
        <w:snapToGrid w:val="0"/>
        <w:spacing w:line="520" w:lineRule="exact"/>
        <w:ind w:firstLine="640"/>
        <w:jc w:val="left"/>
        <w:rPr>
          <w:rFonts w:hint="eastAsia" w:ascii="宋体" w:hAnsi="宋体" w:cs="Courier New"/>
          <w:kern w:val="0"/>
          <w:sz w:val="28"/>
          <w:szCs w:val="28"/>
        </w:rPr>
      </w:pPr>
      <w:r>
        <w:rPr>
          <w:rFonts w:hint="eastAsia" w:ascii="宋体" w:hAnsi="宋体" w:cs="Courier New"/>
          <w:kern w:val="0"/>
          <w:sz w:val="28"/>
          <w:szCs w:val="28"/>
        </w:rPr>
        <w:t>对心理普测的结果，要有一个科学的态度。因为心理的复杂性，因而任何心理量表的结果，都只是给被测者了解自己心理的一个参考。正规测试与非正规测试的区别在于前者的结果更接近被测者的真实情况。因此，对心理普测的结果不可过分迷信。特别是不能随便给自己“扣帽子”、“贴标签”，然后背上一辈子的阴影</w:t>
      </w:r>
      <w:r>
        <w:rPr>
          <w:rFonts w:hint="eastAsia" w:ascii="宋体" w:hAnsi="宋体" w:cs="Courier New"/>
          <w:kern w:val="0"/>
          <w:sz w:val="28"/>
          <w:szCs w:val="28"/>
          <w:lang w:eastAsia="zh-CN"/>
        </w:rPr>
        <w:t>，但</w:t>
      </w:r>
      <w:r>
        <w:rPr>
          <w:rFonts w:hint="eastAsia" w:ascii="宋体" w:hAnsi="宋体" w:cs="Courier New"/>
          <w:kern w:val="0"/>
          <w:sz w:val="28"/>
          <w:szCs w:val="28"/>
        </w:rPr>
        <w:t>完全不</w:t>
      </w:r>
      <w:r>
        <w:rPr>
          <w:rFonts w:hint="eastAsia" w:ascii="宋体" w:hAnsi="宋体" w:cs="Courier New"/>
          <w:kern w:val="0"/>
          <w:sz w:val="28"/>
          <w:szCs w:val="28"/>
          <w:lang w:eastAsia="zh-CN"/>
        </w:rPr>
        <w:t>信任</w:t>
      </w:r>
      <w:r>
        <w:rPr>
          <w:rFonts w:hint="eastAsia" w:ascii="宋体" w:hAnsi="宋体" w:cs="Courier New"/>
          <w:kern w:val="0"/>
          <w:sz w:val="28"/>
          <w:szCs w:val="28"/>
        </w:rPr>
        <w:t xml:space="preserve">心理普测的结果也是不对的。被试者越合作，测试的结果越准，结果的参考价值就越大。心理普测结果只表示同学们的现实心理状况，不存在“好”与“不好”的问题，只存在“准”与“不准”的问题。 </w:t>
      </w:r>
    </w:p>
    <w:p>
      <w:pPr>
        <w:widowControl/>
        <w:snapToGrid w:val="0"/>
        <w:spacing w:line="520" w:lineRule="exact"/>
        <w:ind w:firstLine="640"/>
        <w:jc w:val="left"/>
        <w:rPr>
          <w:rFonts w:hint="eastAsia" w:ascii="宋体" w:hAnsi="宋体" w:cs="Courier New"/>
          <w:kern w:val="0"/>
          <w:sz w:val="28"/>
          <w:szCs w:val="28"/>
          <w:lang w:eastAsia="zh-CN"/>
        </w:rPr>
      </w:pPr>
      <w:r>
        <w:rPr>
          <w:rFonts w:hint="eastAsia" w:ascii="宋体" w:hAnsi="宋体" w:cs="Courier New"/>
          <w:kern w:val="0"/>
          <w:sz w:val="28"/>
          <w:szCs w:val="28"/>
        </w:rPr>
        <w:t>心理普测有利于同学们了解自己心理健康状况，及时寻求心理帮助；有利于同学们</w:t>
      </w:r>
      <w:r>
        <w:rPr>
          <w:rFonts w:hint="eastAsia" w:ascii="宋体" w:hAnsi="宋体" w:cs="Courier New"/>
          <w:kern w:val="0"/>
          <w:sz w:val="28"/>
          <w:szCs w:val="28"/>
          <w:lang w:eastAsia="zh-CN"/>
        </w:rPr>
        <w:t>充分</w:t>
      </w:r>
      <w:r>
        <w:rPr>
          <w:rFonts w:hint="eastAsia" w:ascii="宋体" w:hAnsi="宋体" w:cs="Courier New"/>
          <w:kern w:val="0"/>
          <w:sz w:val="28"/>
          <w:szCs w:val="28"/>
        </w:rPr>
        <w:t>了解自己的</w:t>
      </w:r>
      <w:r>
        <w:rPr>
          <w:rFonts w:hint="eastAsia" w:ascii="宋体" w:hAnsi="宋体" w:cs="Courier New"/>
          <w:kern w:val="0"/>
          <w:sz w:val="28"/>
          <w:szCs w:val="28"/>
          <w:lang w:eastAsia="zh-CN"/>
        </w:rPr>
        <w:t>情绪状态和不曾被察觉的内心感受，更好的认识自我</w:t>
      </w:r>
      <w:r>
        <w:rPr>
          <w:rFonts w:hint="eastAsia" w:ascii="宋体" w:hAnsi="宋体" w:cs="Courier New"/>
          <w:kern w:val="0"/>
          <w:sz w:val="28"/>
          <w:szCs w:val="28"/>
        </w:rPr>
        <w:t>。所以心理普测对每位同学来讲，</w:t>
      </w:r>
      <w:r>
        <w:rPr>
          <w:rFonts w:hint="eastAsia" w:ascii="宋体" w:hAnsi="宋体" w:cs="Courier New"/>
          <w:kern w:val="0"/>
          <w:sz w:val="28"/>
          <w:szCs w:val="28"/>
          <w:lang w:eastAsia="zh-CN"/>
        </w:rPr>
        <w:t>都是一次自我发现、自我探索、自我成长的良好机会。</w:t>
      </w:r>
    </w:p>
    <w:p>
      <w:pPr>
        <w:widowControl/>
        <w:snapToGrid w:val="0"/>
        <w:spacing w:line="520" w:lineRule="exact"/>
        <w:jc w:val="left"/>
        <w:rPr>
          <w:rFonts w:ascii="宋体" w:hAnsi="宋体" w:cs="Courier New"/>
          <w:b/>
          <w:kern w:val="0"/>
          <w:sz w:val="28"/>
          <w:szCs w:val="28"/>
        </w:rPr>
      </w:pPr>
      <w:r>
        <w:rPr>
          <w:rFonts w:ascii="宋体" w:hAnsi="宋体" w:cs="Courier New"/>
          <w:b/>
          <w:kern w:val="0"/>
          <w:sz w:val="28"/>
          <w:szCs w:val="28"/>
        </w:rPr>
        <w:t>四、以怎样的心态面对心理普测</w:t>
      </w:r>
      <w:r>
        <w:rPr>
          <w:rFonts w:hint="eastAsia" w:ascii="宋体" w:hAnsi="宋体" w:cs="Courier New"/>
          <w:b/>
          <w:kern w:val="0"/>
          <w:sz w:val="28"/>
          <w:szCs w:val="28"/>
        </w:rPr>
        <w:t>——</w:t>
      </w:r>
      <w:r>
        <w:rPr>
          <w:rFonts w:ascii="宋体" w:hAnsi="宋体" w:cs="Courier New"/>
          <w:b/>
          <w:kern w:val="0"/>
          <w:sz w:val="28"/>
          <w:szCs w:val="28"/>
        </w:rPr>
        <w:t xml:space="preserve">消除顾虑，积极合作 </w:t>
      </w:r>
    </w:p>
    <w:p>
      <w:pPr>
        <w:widowControl/>
        <w:snapToGrid w:val="0"/>
        <w:spacing w:line="520" w:lineRule="exact"/>
        <w:ind w:firstLine="640"/>
        <w:jc w:val="left"/>
        <w:rPr>
          <w:rFonts w:hint="eastAsia" w:ascii="宋体" w:hAnsi="宋体" w:cs="Courier New"/>
          <w:kern w:val="0"/>
          <w:sz w:val="28"/>
          <w:szCs w:val="28"/>
        </w:rPr>
      </w:pPr>
      <w:r>
        <w:rPr>
          <w:rFonts w:hint="eastAsia" w:ascii="宋体" w:hAnsi="宋体" w:cs="Courier New"/>
          <w:kern w:val="0"/>
          <w:sz w:val="28"/>
          <w:szCs w:val="28"/>
        </w:rPr>
        <w:t>心理普测的结果严格保密，只有专业老师能看到结果，结果不进学生档案，更不是要给同学们记上“黑名单”，而是要为同学认识自己、发展自我提供科学依据。所以请尽量把自己最真实的情况反映在问卷上。不要去猜测怎样填才是最好的。事实上，如果一定要说结果的好坏的话，越真的结果就是越好的结果。也不要认为心理普测增添了麻烦，采取完成任务的心理来完成测试。心理普测是为了帮助同学们更好地认识自我。同学们测试时不要受他人影响，也不要影响他人，主动地了解心理普测的结果。如果认为自己需要帮助，主动地寻求心理帮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00"/>
    <w:family w:val="auto"/>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Courier New">
    <w:panose1 w:val="02070309020205020404"/>
    <w:charset w:val="00"/>
    <w:family w:val="modern"/>
    <w:pitch w:val="default"/>
    <w:sig w:usb0="E0002AFF" w:usb1="C0007843" w:usb2="00000009" w:usb3="00000000" w:csb0="400001FF" w:csb1="FFFF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D537F9"/>
    <w:rsid w:val="F7D53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2021-09-09T16:14:00Z</dcterms:created>
  <dc:creator>macbookair</dc:creator>
  <cp:lastModifiedBy>macbookair</cp:lastModifiedBy>
  <dcterms:modified xsi:type="dcterms:W3CDTF">2021-09-09T16:15:11Z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