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黑体_GBK" w:cs="Times New Roman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highlight w:val="none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highlight w:val="none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highlight w:val="none"/>
        </w:rPr>
        <w:t>参考曲目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highlight w:val="none"/>
        </w:rPr>
        <w:sectPr>
          <w:pgSz w:w="11906" w:h="16838"/>
          <w:pgMar w:top="1984" w:right="1446" w:bottom="1644" w:left="1446" w:header="851" w:footer="992" w:gutter="0"/>
          <w:pgNumType w:fmt="numberInDash"/>
          <w:cols w:space="0" w:num="1"/>
          <w:rtlGutter w:val="0"/>
          <w:docGrid w:type="lines" w:linePitch="314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1.《国际歌》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2.《长征组歌》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3.《娘子军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连歌</w:t>
      </w:r>
      <w:r>
        <w:rPr>
          <w:rFonts w:hint="default" w:ascii="Times New Roman" w:hAnsi="Times New Roman" w:cs="Times New Roman"/>
          <w:highlight w:val="none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highlight w:val="none"/>
        </w:rPr>
        <w:t>4.</w:t>
      </w:r>
      <w:r>
        <w:rPr>
          <w:rFonts w:hint="default" w:ascii="Times New Roman" w:hAnsi="Times New Roman" w:cs="Times New Roman"/>
          <w:highlight w:val="none"/>
          <w:lang w:eastAsia="zh-CN"/>
        </w:rPr>
        <w:t>《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十送红军</w:t>
      </w:r>
      <w:r>
        <w:rPr>
          <w:rFonts w:hint="default" w:ascii="Times New Roman" w:hAnsi="Times New Roman" w:cs="Times New Roman"/>
          <w:highlight w:val="none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5.《游击队歌》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6.《黄河大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合</w:t>
      </w:r>
      <w:r>
        <w:rPr>
          <w:rFonts w:hint="default" w:ascii="Times New Roman" w:hAnsi="Times New Roman" w:cs="Times New Roman"/>
          <w:highlight w:val="none"/>
        </w:rPr>
        <w:t>唱》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7.《白毛女》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8.《英雄赞歌》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9.《红旗颂》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10.《歌唱祖国》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11.《唱支山歌给党听》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12.《南泥湾》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13.《在希望的田野上》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highlight w:val="none"/>
        </w:rPr>
        <w:t>14.《我爱你，中国》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15.《在灿烂的阳光下》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16.《不忘初心》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17.《北京喜讯到边寨》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18.《我和我的祖国》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19.《没有共产党就没有新中国》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20.《走进新时代》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21.《翻身的日子》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22.《南泥湾》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23.《山丹丹开花红艳艳》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24.《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再唱</w:t>
      </w:r>
      <w:r>
        <w:rPr>
          <w:rFonts w:hint="default" w:ascii="Times New Roman" w:hAnsi="Times New Roman" w:cs="Times New Roman"/>
          <w:highlight w:val="none"/>
        </w:rPr>
        <w:t>山歌给党听》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25.《在希望的田野上》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t>26.《我的祖国》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</w:rPr>
        <w:t>27.《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走向复新</w:t>
      </w:r>
      <w:r>
        <w:rPr>
          <w:rFonts w:hint="default" w:ascii="Times New Roman" w:hAnsi="Times New Roman" w:cs="Times New Roman"/>
          <w:highlight w:val="none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28.《毛主席的战士最听党的话》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29.《红星歌》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30.《映山红》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31.《在太行山上》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32.《延安颂》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33.《东方红》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34.《红梅赞》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35.《革命人永远是年轻》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36.《毛主席的话儿记心上》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37.《人民军队忠于党》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38.《我爱祖国的蓝天》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39.《我们走在大路上》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40.《翻身农奴把歌唱》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41.《太阳最红毛主席最亲》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42.《我爱五指山，我爱万泉河》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43.《中国，中国，鲜红的太阳永不落》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44.《边疆泉水清又纯》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45.《我们的生活充满阳光》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46.《党啊，亲爱的妈妈》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47.《在希望的田野上》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48.《长江之歌》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49.《鼓浪屿之波》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50.《我的中国心》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61.《龙的传人》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62.《大海啊，故乡》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63.《共和国之恋》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64.《五星红旗》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65.《红旗飘飘》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66.《青藏高原》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67.《春天的故事》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68.《走进新时代》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69.《同一首歌》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70.《爱我中华》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71.《祖国不会忘记》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72.《国家》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73.《妈妈教我一支歌》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74.《火里的中国》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75.《追寻》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76.《阳光路上》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77.《迎风飘扬的旗》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78.《共筑中国梦》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79.《新的天地》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80.《军港之夜》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82.《珊瑚颂》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83.《我们走在大路上》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84.《追梦之路》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85.《强军战歌》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86.《咱们工人有力量》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87.《共青团之歌》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88.《长城谣》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89.《天耀中华》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90.《我的梦 中国梦》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91.《万疆》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92.《今天是你的生日，中国》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93.《闪光的记忆》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94.《把一切献给党》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95.《天路》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96.《因为信仰》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97.《七子之歌》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98.《五月的鲜花》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99.《复兴的力量》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100.《东方之珠》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  <w:sectPr>
          <w:type w:val="continuous"/>
          <w:pgSz w:w="11906" w:h="16838"/>
          <w:pgMar w:top="1984" w:right="1446" w:bottom="1644" w:left="1446" w:header="851" w:footer="992" w:gutter="0"/>
          <w:pgNumType w:fmt="numberInDash"/>
          <w:cols w:equalWidth="0" w:num="2">
            <w:col w:w="4294" w:space="425"/>
            <w:col w:w="4294"/>
          </w:cols>
          <w:rtlGutter w:val="0"/>
          <w:docGrid w:type="lines" w:linePitch="314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highlight w:val="none"/>
        </w:rPr>
      </w:pPr>
      <w:bookmarkStart w:id="0" w:name="_GoBack"/>
      <w:bookmarkEnd w:id="0"/>
    </w:p>
    <w:sectPr>
      <w:type w:val="continuous"/>
      <w:pgSz w:w="11906" w:h="16838"/>
      <w:pgMar w:top="1984" w:right="1446" w:bottom="1644" w:left="1446" w:header="851" w:footer="992" w:gutter="0"/>
      <w:pgNumType w:fmt="numberInDash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486C68-F933-4529-A8D8-9C4FE57CD1A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6D5B6B0-F923-419E-B48F-C05927CBE9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1A8C7FB-8F85-4F72-9A21-6DE2685351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CF7418-5140-4FC5-8C3F-AAB84FA1DB0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DF91C54D-4FF9-4E2B-8C44-FDB24D0AC28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F4988A6-A01F-463D-91B0-54E38B7FF77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32E00BC-868D-48E5-9719-7505EC90B89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FE7FE40-EBD9-475D-935E-3D423AA29453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415010"/>
    <w:rsid w:val="01B9248C"/>
    <w:rsid w:val="02BD445E"/>
    <w:rsid w:val="04DE4073"/>
    <w:rsid w:val="0F9238AC"/>
    <w:rsid w:val="15301626"/>
    <w:rsid w:val="16821910"/>
    <w:rsid w:val="1CBE2EC9"/>
    <w:rsid w:val="1ECE77D4"/>
    <w:rsid w:val="20C461EC"/>
    <w:rsid w:val="22415010"/>
    <w:rsid w:val="232D3B3C"/>
    <w:rsid w:val="23304328"/>
    <w:rsid w:val="261750E0"/>
    <w:rsid w:val="2D564F97"/>
    <w:rsid w:val="2EF246BE"/>
    <w:rsid w:val="3035562E"/>
    <w:rsid w:val="3D004320"/>
    <w:rsid w:val="49E238BF"/>
    <w:rsid w:val="4DF3611B"/>
    <w:rsid w:val="4F49783F"/>
    <w:rsid w:val="4FC673D9"/>
    <w:rsid w:val="4FE90DED"/>
    <w:rsid w:val="53DE0A26"/>
    <w:rsid w:val="585217C5"/>
    <w:rsid w:val="5F877FEA"/>
    <w:rsid w:val="61C47854"/>
    <w:rsid w:val="69850DD9"/>
    <w:rsid w:val="6AF42824"/>
    <w:rsid w:val="70610993"/>
    <w:rsid w:val="733F4AEB"/>
    <w:rsid w:val="76D66EA4"/>
    <w:rsid w:val="76EF3C4E"/>
    <w:rsid w:val="79972CF9"/>
    <w:rsid w:val="7A333BF0"/>
    <w:rsid w:val="7A936E98"/>
    <w:rsid w:val="7B7E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theme="minorBidi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Paragraph"/>
    <w:basedOn w:val="1"/>
    <w:qFormat/>
    <w:uiPriority w:val="1"/>
    <w:pPr>
      <w:spacing w:before="16"/>
      <w:jc w:val="center"/>
    </w:pPr>
  </w:style>
  <w:style w:type="table" w:customStyle="1" w:styleId="6">
    <w:name w:val="Table Normal"/>
    <w:basedOn w:val="2"/>
    <w:semiHidden/>
    <w:unhideWhenUsed/>
    <w:qFormat/>
    <w:uiPriority w:val="2"/>
    <w:rPr>
      <w:rFonts w:ascii="Times New Roman" w:hAnsi="Times New Roman" w:eastAsia="宋体" w:cs="Times New Roman"/>
      <w:kern w:val="0"/>
      <w:sz w:val="20"/>
      <w:szCs w:val="20"/>
    </w:rPr>
    <w:tblPr>
      <w:tblCellMar>
        <w:left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2021-06-21T11:17:00Z</dcterms:created>
  <dc:creator>鑫鑫无言</dc:creator>
  <cp:lastModifiedBy>Administrator</cp:lastModifiedBy>
  <cp:lastPrinted>2021-06-21T12:32:00Z</cp:lastPrinted>
  <dcterms:modified xsi:type="dcterms:W3CDTF">2021-06-23T03:31:03Z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375DB9035CD84056AEBF10A0C6C10D3E</vt:lpwstr>
  </property>
  <property fmtid="{D5CDD505-2E9C-101B-9397-08002B2CF9AE}" pid="4" name="KSOSaveFontToCloudKey">
    <vt:lpwstr>0_embed</vt:lpwstr>
  </property>
</Properties>
</file>