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20" w:hanging="42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附件</w:t>
      </w:r>
      <w:r>
        <w:rPr>
          <w:rFonts w:hint="eastAsia" w:ascii="方正仿宋_GBK" w:eastAsia="方正仿宋_GBK"/>
          <w:lang w:val="en-US" w:eastAsia="zh-CN"/>
        </w:rPr>
        <w:t>1</w:t>
      </w:r>
      <w:r>
        <w:rPr>
          <w:rFonts w:hint="eastAsia" w:ascii="方正仿宋_GBK" w:eastAsia="方正仿宋_GBK"/>
        </w:rPr>
        <w:t>：</w:t>
      </w:r>
    </w:p>
    <w:p>
      <w:pPr>
        <w:spacing w:line="600" w:lineRule="exact"/>
        <w:jc w:val="center"/>
        <w:rPr>
          <w:rFonts w:hint="eastAsia" w:ascii="方正仿宋_GBK" w:eastAsia="方正仿宋_GBK"/>
        </w:rPr>
      </w:pPr>
      <w:bookmarkStart w:id="0" w:name="_GoBack"/>
      <w:r>
        <w:rPr>
          <w:rFonts w:hint="eastAsia" w:ascii="方正仿宋_GBK" w:eastAsia="方正仿宋_GBK"/>
        </w:rPr>
        <w:t>二级学院校友访谈实践队成员名单</w:t>
      </w:r>
      <w:bookmarkEnd w:id="0"/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8"/>
        <w:gridCol w:w="1417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二级学院</w:t>
            </w:r>
          </w:p>
        </w:tc>
        <w:tc>
          <w:tcPr>
            <w:tcW w:w="7088" w:type="dxa"/>
            <w:gridSpan w:val="5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记者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主持人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摄影师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摄像师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其他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实践队负责人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</w:tbl>
    <w:p>
      <w:r>
        <w:rPr>
          <w:rFonts w:hint="eastAsia" w:ascii="方正仿宋_GBK" w:eastAsia="方正仿宋_GBK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6C72"/>
    <w:rsid w:val="62F76C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2016-11-24T01:34:00Z</dcterms:created>
  <dc:creator>acer</dc:creator>
  <cp:lastModifiedBy>acer</cp:lastModifiedBy>
  <dcterms:modified xsi:type="dcterms:W3CDTF">2016-11-24T01:35:43Z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